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  <w:bookmarkStart w:id="0" w:name="_GoBack"/>
      <w:bookmarkEnd w:id="0"/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  <w:r w:rsidRPr="007B2000">
        <w:rPr>
          <w:b/>
          <w:spacing w:val="120"/>
          <w:sz w:val="28"/>
          <w:lang w:val="uk-UA"/>
        </w:rPr>
        <w:t>Звітність</w:t>
      </w:r>
    </w:p>
    <w:p w:rsidR="006D0D77" w:rsidRPr="007B2000" w:rsidRDefault="005A005D" w:rsidP="006D0D77">
      <w:pPr>
        <w:jc w:val="center"/>
        <w:rPr>
          <w:b/>
          <w:sz w:val="28"/>
          <w:lang w:val="uk-UA"/>
        </w:rPr>
      </w:pPr>
      <w:r w:rsidRPr="007B2000">
        <w:rPr>
          <w:b/>
          <w:sz w:val="28"/>
          <w:szCs w:val="28"/>
          <w:lang w:val="uk-UA"/>
        </w:rPr>
        <w:t xml:space="preserve">Звіт </w:t>
      </w:r>
      <w:r w:rsidRPr="007B2000">
        <w:rPr>
          <w:b/>
          <w:sz w:val="28"/>
          <w:szCs w:val="28"/>
          <w:shd w:val="clear" w:color="auto" w:fill="FFFFFF"/>
          <w:lang w:val="uk-UA"/>
        </w:rPr>
        <w:t>юридичн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оби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незалежно від 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її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організаційно-правової форми та фізичн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 xml:space="preserve">оби </w:t>
      </w:r>
      <w:r w:rsidRPr="007B2000">
        <w:rPr>
          <w:b/>
          <w:sz w:val="28"/>
          <w:szCs w:val="28"/>
          <w:shd w:val="clear" w:color="auto" w:fill="FFFFFF"/>
          <w:lang w:val="uk-UA"/>
        </w:rPr>
        <w:t>- підприємц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я</w:t>
      </w:r>
      <w:r w:rsidRPr="007B2000">
        <w:rPr>
          <w:b/>
          <w:sz w:val="28"/>
          <w:szCs w:val="28"/>
          <w:shd w:val="clear" w:color="auto" w:fill="FFFFFF"/>
          <w:lang w:val="uk-UA"/>
        </w:rPr>
        <w:t>, які провадять господарську діяльність з медичної практики</w:t>
      </w:r>
      <w:r w:rsidR="006D0D77" w:rsidRPr="007B2000">
        <w:rPr>
          <w:sz w:val="28"/>
          <w:szCs w:val="28"/>
          <w:shd w:val="clear" w:color="auto" w:fill="FFFFFF"/>
          <w:lang w:val="uk-UA"/>
        </w:rPr>
        <w:t xml:space="preserve"> </w:t>
      </w:r>
      <w:r w:rsidR="006D0D77" w:rsidRPr="007B2000">
        <w:rPr>
          <w:b/>
          <w:sz w:val="28"/>
          <w:szCs w:val="28"/>
          <w:lang w:val="uk-UA"/>
        </w:rPr>
        <w:t>з</w:t>
      </w:r>
      <w:r w:rsidR="006D0D77" w:rsidRPr="007B2000">
        <w:rPr>
          <w:b/>
          <w:sz w:val="28"/>
          <w:lang w:val="uk-UA"/>
        </w:rPr>
        <w:t xml:space="preserve">а </w:t>
      </w:r>
      <w:r w:rsidR="00767708">
        <w:rPr>
          <w:b/>
          <w:sz w:val="28"/>
          <w:lang w:val="uk-UA"/>
        </w:rPr>
        <w:t>20__</w:t>
      </w:r>
      <w:r w:rsidR="006D0D77" w:rsidRPr="007B2000">
        <w:rPr>
          <w:b/>
          <w:sz w:val="28"/>
          <w:lang w:val="uk-UA"/>
        </w:rPr>
        <w:t xml:space="preserve"> рік</w:t>
      </w:r>
    </w:p>
    <w:p w:rsidR="00036E4D" w:rsidRPr="00767708" w:rsidRDefault="00036E4D" w:rsidP="00036E4D">
      <w:pPr>
        <w:rPr>
          <w:lang w:val="uk-UA"/>
        </w:rPr>
      </w:pPr>
    </w:p>
    <w:p w:rsidR="00036E4D" w:rsidRPr="00767708" w:rsidRDefault="00036E4D" w:rsidP="00036E4D">
      <w:pPr>
        <w:rPr>
          <w:lang w:val="uk-UA"/>
        </w:rPr>
      </w:pPr>
    </w:p>
    <w:p w:rsidR="00036E4D" w:rsidRPr="00767708" w:rsidRDefault="00036E4D" w:rsidP="00036E4D">
      <w:pPr>
        <w:rPr>
          <w:lang w:val="uk-UA"/>
        </w:rPr>
      </w:pPr>
    </w:p>
    <w:p w:rsidR="00036E4D" w:rsidRPr="00767708" w:rsidRDefault="00036E4D" w:rsidP="00036E4D">
      <w:pPr>
        <w:rPr>
          <w:lang w:val="uk-UA"/>
        </w:rPr>
      </w:pPr>
    </w:p>
    <w:p w:rsidR="005A005D" w:rsidRPr="00CC2064" w:rsidRDefault="005A005D" w:rsidP="00036E4D">
      <w:pPr>
        <w:rPr>
          <w:b/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5A005D" w:rsidRPr="007B2000" w:rsidTr="00036E4D"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5"/>
                <w:lang w:val="en-US"/>
              </w:rPr>
            </w:pPr>
            <w:r w:rsidRPr="007B2000">
              <w:rPr>
                <w:b/>
                <w:sz w:val="25"/>
                <w:lang w:val="ru-RU"/>
              </w:rPr>
              <w:t>Подають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5"/>
                <w:lang w:val="ru-RU"/>
              </w:rPr>
            </w:pPr>
            <w:r w:rsidRPr="007B2000">
              <w:rPr>
                <w:b/>
                <w:sz w:val="25"/>
                <w:lang w:val="ru-RU"/>
              </w:rPr>
              <w:t>Терміни подання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2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b/>
                <w:sz w:val="22"/>
                <w:lang w:val="uk-UA"/>
              </w:rPr>
            </w:pPr>
            <w:r w:rsidRPr="007B2000">
              <w:rPr>
                <w:b/>
                <w:sz w:val="22"/>
                <w:lang w:val="ru-RU"/>
              </w:rPr>
              <w:t>Форма №</w:t>
            </w:r>
            <w:r w:rsidRPr="007B2000">
              <w:rPr>
                <w:b/>
                <w:sz w:val="22"/>
                <w:lang w:val="uk-UA"/>
              </w:rPr>
              <w:t xml:space="preserve"> </w:t>
            </w:r>
            <w:r w:rsidRPr="007B2000">
              <w:rPr>
                <w:b/>
                <w:sz w:val="22"/>
                <w:lang w:val="ru-RU"/>
              </w:rPr>
              <w:t>20</w:t>
            </w:r>
            <w:r w:rsidRPr="007B2000">
              <w:rPr>
                <w:b/>
                <w:sz w:val="22"/>
                <w:lang w:val="uk-UA"/>
              </w:rPr>
              <w:br/>
              <w:t>(річна)</w:t>
            </w:r>
          </w:p>
          <w:p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sz w:val="22"/>
                <w:lang w:val="ru-RU"/>
              </w:rPr>
              <w:t>ЗАТВЕРДЖЕНО</w:t>
            </w:r>
          </w:p>
          <w:p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lang w:val="ru-RU"/>
              </w:rPr>
              <w:t>Наказ МОЗ</w:t>
            </w:r>
            <w:r w:rsidRPr="007B2000">
              <w:rPr>
                <w:lang w:val="uk-UA"/>
              </w:rPr>
              <w:t xml:space="preserve"> України</w:t>
            </w:r>
            <w:r w:rsidRPr="007B2000">
              <w:rPr>
                <w:sz w:val="22"/>
                <w:lang w:val="ru-RU"/>
              </w:rPr>
              <w:t xml:space="preserve"> </w:t>
            </w:r>
            <w:r w:rsidR="00587AC7" w:rsidRPr="007B2000">
              <w:rPr>
                <w:sz w:val="22"/>
                <w:lang w:val="ru-RU"/>
              </w:rPr>
              <w:br/>
            </w:r>
            <w:r w:rsidR="00587AC7" w:rsidRPr="007B2000">
              <w:rPr>
                <w:lang w:val="ru-RU"/>
              </w:rPr>
              <w:t xml:space="preserve">10 липня </w:t>
            </w:r>
            <w:r w:rsidRPr="007B2000">
              <w:rPr>
                <w:lang w:val="ru-RU"/>
              </w:rPr>
              <w:t xml:space="preserve">2007 </w:t>
            </w:r>
            <w:r w:rsidR="00587AC7" w:rsidRPr="007B2000">
              <w:rPr>
                <w:lang w:val="ru-RU"/>
              </w:rPr>
              <w:t xml:space="preserve">року </w:t>
            </w:r>
            <w:r w:rsidRPr="007B2000">
              <w:rPr>
                <w:sz w:val="22"/>
                <w:lang w:val="ru-RU"/>
              </w:rPr>
              <w:t>№</w:t>
            </w:r>
            <w:r w:rsidRPr="007B2000">
              <w:rPr>
                <w:sz w:val="22"/>
                <w:lang w:val="uk-UA"/>
              </w:rPr>
              <w:t xml:space="preserve"> </w:t>
            </w:r>
            <w:r w:rsidRPr="007B2000">
              <w:rPr>
                <w:sz w:val="22"/>
                <w:lang w:val="ru-RU"/>
              </w:rPr>
              <w:t>378</w:t>
            </w:r>
          </w:p>
          <w:p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:rsidR="005A005D" w:rsidRPr="007B2000" w:rsidRDefault="00587AC7" w:rsidP="00DE59BD">
            <w:pPr>
              <w:jc w:val="center"/>
              <w:rPr>
                <w:sz w:val="22"/>
                <w:lang w:val="uk-UA"/>
              </w:rPr>
            </w:pPr>
            <w:r w:rsidRPr="007B2000">
              <w:rPr>
                <w:lang w:val="uk-UA"/>
              </w:rPr>
              <w:t>(</w:t>
            </w:r>
            <w:r w:rsidR="005A005D" w:rsidRPr="007B2000">
              <w:rPr>
                <w:lang w:val="uk-UA"/>
              </w:rPr>
              <w:t>з</w:t>
            </w:r>
            <w:r w:rsidRPr="007B2000">
              <w:rPr>
                <w:lang w:val="uk-UA"/>
              </w:rPr>
              <w:t>і</w:t>
            </w:r>
            <w:r w:rsidR="005A005D" w:rsidRPr="007B2000">
              <w:rPr>
                <w:lang w:val="uk-UA"/>
              </w:rPr>
              <w:t xml:space="preserve"> змінами</w:t>
            </w:r>
            <w:r w:rsidR="007D34BE" w:rsidRPr="007B2000">
              <w:rPr>
                <w:lang w:val="uk-UA"/>
              </w:rPr>
              <w:t xml:space="preserve"> згідно з наказами МОЗ 17.06.2013 № 511,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04.10.2018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№ 1802</w:t>
            </w:r>
            <w:r w:rsidRPr="007B2000">
              <w:rPr>
                <w:sz w:val="22"/>
                <w:lang w:val="uk-UA"/>
              </w:rPr>
              <w:t>)</w:t>
            </w:r>
          </w:p>
          <w:p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:rsidR="005A005D" w:rsidRPr="007B2000" w:rsidRDefault="005A005D" w:rsidP="00DE59BD">
            <w:pPr>
              <w:jc w:val="center"/>
              <w:rPr>
                <w:b/>
                <w:lang w:val="ru-RU"/>
              </w:rPr>
            </w:pPr>
            <w:r w:rsidRPr="007B2000">
              <w:rPr>
                <w:lang w:val="ru-RU"/>
              </w:rPr>
              <w:t xml:space="preserve">за погодженням </w:t>
            </w:r>
            <w:r w:rsidRPr="007B2000">
              <w:rPr>
                <w:lang w:val="uk-UA"/>
              </w:rPr>
              <w:t>і</w:t>
            </w:r>
            <w:r w:rsidRPr="007B2000">
              <w:rPr>
                <w:lang w:val="ru-RU"/>
              </w:rPr>
              <w:t>з Держ</w:t>
            </w:r>
            <w:r w:rsidR="00BE791B" w:rsidRPr="007B2000">
              <w:rPr>
                <w:lang w:val="ru-RU"/>
              </w:rPr>
              <w:t xml:space="preserve">статом </w:t>
            </w:r>
          </w:p>
        </w:tc>
      </w:tr>
      <w:tr w:rsidR="00BE791B" w:rsidRPr="00596785" w:rsidTr="00036E4D">
        <w:trPr>
          <w:cantSplit/>
          <w:trHeight w:val="1370"/>
        </w:trPr>
        <w:tc>
          <w:tcPr>
            <w:tcW w:w="6353" w:type="dxa"/>
            <w:vAlign w:val="center"/>
          </w:tcPr>
          <w:p w:rsidR="00BE791B" w:rsidRPr="007B2000" w:rsidRDefault="00BE791B" w:rsidP="00DE59B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</w:t>
            </w:r>
            <w:r w:rsidR="00587AC7" w:rsidRPr="007B2000">
              <w:rPr>
                <w:b w:val="0"/>
                <w:sz w:val="22"/>
                <w:szCs w:val="22"/>
              </w:rPr>
              <w:t>,</w:t>
            </w:r>
            <w:r w:rsidRPr="007B2000">
              <w:rPr>
                <w:b w:val="0"/>
                <w:sz w:val="22"/>
                <w:szCs w:val="22"/>
              </w:rPr>
              <w:t xml:space="preserve">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7B2000">
              <w:rPr>
                <w:sz w:val="22"/>
                <w:szCs w:val="22"/>
              </w:rPr>
              <w:t>.</w:t>
            </w:r>
            <w:r w:rsidRPr="007B20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BE791B" w:rsidRPr="007B2000" w:rsidRDefault="007D34BE" w:rsidP="00DE59BD">
            <w:pPr>
              <w:jc w:val="center"/>
              <w:rPr>
                <w:lang w:val="ru-RU"/>
              </w:rPr>
            </w:pPr>
            <w:r w:rsidRPr="007B2000">
              <w:rPr>
                <w:lang w:val="uk-UA"/>
              </w:rPr>
              <w:t>З</w:t>
            </w:r>
            <w:r w:rsidR="00BE791B" w:rsidRPr="007B2000">
              <w:rPr>
                <w:lang w:val="uk-UA"/>
              </w:rPr>
              <w:t>гідно з нака-зом структур-ного підрозді-лу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E791B" w:rsidRPr="007B2000" w:rsidRDefault="00BE791B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87AC7" w:rsidRPr="007B2000" w:rsidTr="00036E4D"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:rsidR="00587AC7" w:rsidRPr="007B2000" w:rsidRDefault="00587AC7" w:rsidP="00DE59BD">
            <w:pPr>
              <w:jc w:val="both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  <w:r w:rsidRPr="007B2000">
              <w:rPr>
                <w:sz w:val="22"/>
                <w:szCs w:val="22"/>
                <w:lang w:val="ru-RU"/>
              </w:rPr>
              <w:t xml:space="preserve">. Міністерство охорони здоров'я Автономної Республіки Крим, </w:t>
            </w:r>
            <w:r w:rsidRPr="007B2000">
              <w:rPr>
                <w:sz w:val="22"/>
                <w:szCs w:val="22"/>
                <w:lang w:val="uk-UA"/>
              </w:rPr>
              <w:t>структурні підрозділи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="007D34BE" w:rsidRPr="007B2000">
              <w:rPr>
                <w:sz w:val="22"/>
                <w:szCs w:val="22"/>
                <w:lang w:val="ru-RU"/>
              </w:rPr>
              <w:t xml:space="preserve"> зведений звіт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>– Міністерству охорони здоров'я України.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7" w:rsidRPr="007B2000" w:rsidRDefault="007D34BE" w:rsidP="00DE59B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З</w:t>
            </w:r>
            <w:r w:rsidR="00587AC7" w:rsidRPr="007B2000">
              <w:t>гідно з наказом</w:t>
            </w:r>
            <w:r w:rsidR="00587AC7" w:rsidRPr="007B2000">
              <w:rPr>
                <w:lang w:val="uk-UA"/>
              </w:rPr>
              <w:t xml:space="preserve"> </w:t>
            </w:r>
            <w:r w:rsidR="00587AC7" w:rsidRPr="007B2000"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87AC7" w:rsidRPr="007B2000" w:rsidRDefault="00587AC7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5A005D" w:rsidRPr="00F3423C" w:rsidRDefault="005A005D" w:rsidP="005A005D">
      <w:pPr>
        <w:jc w:val="center"/>
        <w:rPr>
          <w:b/>
          <w:sz w:val="24"/>
          <w:szCs w:val="24"/>
          <w:lang w:val="ru-RU"/>
        </w:rPr>
      </w:pPr>
    </w:p>
    <w:p w:rsidR="00F3423C" w:rsidRPr="00F3423C" w:rsidRDefault="00F3423C" w:rsidP="005A005D">
      <w:pPr>
        <w:jc w:val="center"/>
        <w:rPr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F3423C" w:rsidRPr="00F3423C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Респондент</w:t>
            </w:r>
          </w:p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Найменування </w:t>
            </w:r>
          </w:p>
          <w:p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  <w:p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</w:tc>
      </w:tr>
      <w:tr w:rsidR="00F3423C" w:rsidRPr="00F3423C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Місцезнаходження</w:t>
            </w:r>
            <w:r w:rsidR="00A739F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(поштовий індекс, область / Автономна Республіка Крим, район,</w:t>
            </w:r>
          </w:p>
          <w:p w:rsidR="00F3423C" w:rsidRPr="00F3423C" w:rsidRDefault="00F3423C" w:rsidP="00131AB0">
            <w:pPr>
              <w:pStyle w:val="1"/>
              <w:jc w:val="left"/>
              <w:rPr>
                <w:sz w:val="20"/>
                <w:lang w:val="uk-UA" w:eastAsia="uk-UA"/>
              </w:rPr>
            </w:pPr>
            <w:r w:rsidRPr="00F3423C">
              <w:rPr>
                <w:lang w:val="ru-RU"/>
              </w:rPr>
              <w:t>___________________________________________________________________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населений пункт, вулиця/провулок, площа тощо,</w:t>
            </w:r>
          </w:p>
          <w:p w:rsidR="00F3423C" w:rsidRPr="00F3423C" w:rsidRDefault="00F3423C" w:rsidP="00131AB0">
            <w:pPr>
              <w:rPr>
                <w:sz w:val="22"/>
                <w:szCs w:val="22"/>
                <w:lang w:val="uk-UA" w:eastAsia="uk-UA"/>
              </w:rPr>
            </w:pPr>
            <w:r w:rsidRPr="00F3423C">
              <w:rPr>
                <w:sz w:val="22"/>
                <w:szCs w:val="22"/>
                <w:lang w:val="uk-UA" w:eastAsia="uk-UA"/>
              </w:rPr>
              <w:t>_______________________________________________________________________________________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№ будинку/корпусу, № квартири/офіса)</w:t>
            </w:r>
          </w:p>
          <w:p w:rsidR="00F3423C" w:rsidRPr="00F3423C" w:rsidRDefault="00F3423C" w:rsidP="00131AB0">
            <w:pPr>
              <w:rPr>
                <w:lang w:val="uk-UA"/>
              </w:rPr>
            </w:pPr>
          </w:p>
          <w:p w:rsidR="00F3423C" w:rsidRPr="00F3423C" w:rsidRDefault="00F3423C" w:rsidP="00131AB0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036E4D" w:rsidRDefault="00036E4D" w:rsidP="005A005D">
      <w:pPr>
        <w:rPr>
          <w:lang w:val="uk-UA"/>
        </w:rPr>
      </w:pPr>
    </w:p>
    <w:p w:rsidR="006D0D77" w:rsidRPr="007B2000" w:rsidRDefault="00036E4D" w:rsidP="00655CE7">
      <w:pPr>
        <w:rPr>
          <w:sz w:val="21"/>
          <w:lang w:val="uk-UA"/>
        </w:rPr>
      </w:pPr>
      <w:r>
        <w:rPr>
          <w:lang w:val="uk-UA"/>
        </w:rPr>
        <w:br w:type="page"/>
      </w:r>
    </w:p>
    <w:p w:rsidR="001E35E1" w:rsidRPr="007B2000" w:rsidRDefault="00153C5E" w:rsidP="001E35E1">
      <w:pPr>
        <w:pStyle w:val="8"/>
        <w:jc w:val="center"/>
        <w:outlineLvl w:val="7"/>
      </w:pPr>
      <w:r w:rsidRPr="007B2000">
        <w:lastRenderedPageBreak/>
        <w:t>Заклад та</w:t>
      </w:r>
      <w:r w:rsidR="001E35E1" w:rsidRPr="007B2000">
        <w:t xml:space="preserve"> його підрозділи</w:t>
      </w: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Відділення (кабінети) в амбулаторно-поліклінічних закладах</w:t>
      </w:r>
    </w:p>
    <w:p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  <w:r w:rsidRPr="007B2000">
        <w:rPr>
          <w:b/>
          <w:sz w:val="24"/>
          <w:szCs w:val="24"/>
          <w:lang w:val="ru-RU"/>
        </w:rPr>
        <w:t>та лікувально-діагностичні структурні підрозділи</w:t>
      </w:r>
    </w:p>
    <w:p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</w:p>
    <w:p w:rsidR="00AD33A0" w:rsidRPr="007B2000" w:rsidRDefault="00AD33A0" w:rsidP="001E35E1">
      <w:pPr>
        <w:jc w:val="center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46"/>
        <w:gridCol w:w="788"/>
        <w:gridCol w:w="3900"/>
      </w:tblGrid>
      <w:tr w:rsidR="00BB6968" w:rsidRPr="007B2000">
        <w:trPr>
          <w:cantSplit/>
        </w:trPr>
        <w:tc>
          <w:tcPr>
            <w:tcW w:w="262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B6968" w:rsidRPr="007B2000" w:rsidRDefault="00BB6968" w:rsidP="00577B8D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</w:rPr>
              <w:t>Таблиця 1001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B6968" w:rsidRPr="007B2000" w:rsidRDefault="00BB6968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968" w:rsidRPr="007B2000" w:rsidRDefault="00BB6968" w:rsidP="00980AC2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C028C" w:rsidRPr="00596785" w:rsidTr="001C185E">
        <w:trPr>
          <w:cantSplit/>
        </w:trPr>
        <w:tc>
          <w:tcPr>
            <w:tcW w:w="314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1.0</w:t>
            </w:r>
          </w:p>
        </w:tc>
        <w:tc>
          <w:tcPr>
            <w:tcW w:w="2307" w:type="pct"/>
            <w:tcBorders>
              <w:top w:val="single" w:sz="2" w:space="0" w:color="auto"/>
            </w:tcBorders>
            <w:vAlign w:val="center"/>
          </w:tcPr>
          <w:p w:rsidR="007C028C" w:rsidRPr="001C185E" w:rsidRDefault="004B755A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Підліткове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36.0</w:t>
            </w:r>
          </w:p>
        </w:tc>
        <w:tc>
          <w:tcPr>
            <w:tcW w:w="1979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Пункт (відділення) невідкладної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медичної допомоги: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Пульмонологічне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Ревматологічне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36.2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Кардіологічне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37.0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>Гематологічне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Гастроентерологічне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Ендокринологічне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38.0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Логопедичне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7.0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Алергологічне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39.0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Фізіотерапевтичне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8.0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40.0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Лікувальної фізкультури для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9.0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  <w:trHeight w:val="253"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10.0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Лікарського контролю над тими, що займаються фізичною культурою та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спортом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41.0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Лікувальної фізкультури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  <w:trHeight w:val="520"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Голкорефлексотерапії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11.0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Травматологічне (ортопедичне) для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43.0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Рентгенологічне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44.0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Комп’ютерної томографії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12.0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Травматологічне (ортопедичне)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45.0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Флюорографічне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13.0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46.0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Електрокардіографії та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функціональної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14.0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Онкологічне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15.0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Стоматологічне (зуболікарське)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Дистанційно-діагностичне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16.0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Зубопротезне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17.0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Ортодонтичне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48.0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Ендоскопії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18.0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Жіноча консультація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49.0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Ультразвукової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19.0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Акушерсько-гінекологічне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50.0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Гіпербаричної оксигенації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596785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20.0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Оглядовий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51.0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Лікарняний банк крові (відділення переливання крові)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  <w:trHeight w:val="255"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21.0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Центр планування сім</w:t>
            </w:r>
            <w:r w:rsidRPr="001C185E">
              <w:rPr>
                <w:sz w:val="18"/>
                <w:szCs w:val="18"/>
                <w:lang w:val="ru-RU"/>
              </w:rPr>
              <w:t>’</w:t>
            </w:r>
            <w:r w:rsidRPr="001C185E">
              <w:rPr>
                <w:sz w:val="18"/>
                <w:szCs w:val="18"/>
                <w:lang w:val="uk-UA"/>
              </w:rPr>
              <w:t>ї та репродукції людини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нефрології та діалізу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  <w:trHeight w:val="255"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53.0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гемосорбції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22.0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 медичної генетики (медико-генетична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консультація)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54.0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Патолого-анатомічне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55.0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Радіологічне (променевої терапії)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23.0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Дитячі відділення (кабінети)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56.0</w:t>
            </w:r>
          </w:p>
        </w:tc>
        <w:tc>
          <w:tcPr>
            <w:tcW w:w="1979" w:type="pct"/>
            <w:vMerge w:val="restart"/>
            <w:vAlign w:val="center"/>
          </w:tcPr>
          <w:p w:rsidR="00AC3C46" w:rsidRPr="001C185E" w:rsidRDefault="00A03C1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Інформаційно-аналітичне</w:t>
            </w:r>
            <w:r w:rsidR="00AC3C46" w:rsidRPr="001C185E">
              <w:rPr>
                <w:sz w:val="18"/>
                <w:szCs w:val="18"/>
                <w:lang w:val="uk-UA"/>
              </w:rPr>
              <w:t xml:space="preserve"> відділ</w:t>
            </w:r>
            <w:r w:rsidR="006F05FF" w:rsidRPr="001C185E">
              <w:rPr>
                <w:sz w:val="18"/>
                <w:szCs w:val="18"/>
                <w:lang w:val="uk-UA"/>
              </w:rPr>
              <w:t>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24.0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Щеплення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AC3C46" w:rsidRPr="00596785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25.0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Офтальмологічне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Відділення статистики у складі </w:t>
            </w:r>
          </w:p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оргметодвідділу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26.0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Отоларингологічне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:rsidTr="001C185E"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27.0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Сурдологічне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58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Соціально-правове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980AC2" w:rsidRPr="007B2000" w:rsidTr="001C185E"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28.0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Фтизіатричне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59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Мануальної 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29.0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Неврологічне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60.0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Загальної практики </w:t>
            </w:r>
            <w:r w:rsidRPr="001C185E">
              <w:rPr>
                <w:sz w:val="18"/>
                <w:szCs w:val="18"/>
                <w:lang w:val="uk-UA"/>
              </w:rPr>
              <w:br/>
              <w:t>(сімейної медицини)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30.0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:rsidTr="001C185E"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31.0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61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32.0</w:t>
            </w:r>
          </w:p>
        </w:tc>
        <w:tc>
          <w:tcPr>
            <w:tcW w:w="2307" w:type="pct"/>
            <w:vMerge w:val="restart"/>
            <w:vAlign w:val="center"/>
          </w:tcPr>
          <w:p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Наркологічне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Лабораторії: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E84079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радіоізотопної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33.0</w:t>
            </w:r>
          </w:p>
        </w:tc>
        <w:tc>
          <w:tcPr>
            <w:tcW w:w="2307" w:type="pct"/>
            <w:vAlign w:val="center"/>
          </w:tcPr>
          <w:p w:rsidR="007C028C" w:rsidRPr="001C185E" w:rsidRDefault="00F305A4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Дермато</w:t>
            </w:r>
            <w:r w:rsidR="007C028C" w:rsidRPr="001C185E">
              <w:rPr>
                <w:sz w:val="18"/>
                <w:szCs w:val="18"/>
                <w:lang w:val="uk-UA"/>
              </w:rPr>
              <w:t>венерологічне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62.2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клініко-діагностична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34.0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Відновного лікування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62.3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бактеріологічна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62.4</w:t>
            </w:r>
          </w:p>
        </w:tc>
        <w:tc>
          <w:tcPr>
            <w:tcW w:w="1979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серологічна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35.0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Профілактики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62.5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біохімічна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62.6</w:t>
            </w:r>
          </w:p>
        </w:tc>
        <w:tc>
          <w:tcPr>
            <w:tcW w:w="1979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цитологічна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:rsidTr="001C185E">
        <w:trPr>
          <w:cantSplit/>
        </w:trPr>
        <w:tc>
          <w:tcPr>
            <w:tcW w:w="2621" w:type="pct"/>
            <w:gridSpan w:val="2"/>
            <w:vMerge w:val="restar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62.7</w:t>
            </w:r>
          </w:p>
        </w:tc>
        <w:tc>
          <w:tcPr>
            <w:tcW w:w="1979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:rsidTr="001C185E">
        <w:trPr>
          <w:cantSplit/>
        </w:trPr>
        <w:tc>
          <w:tcPr>
            <w:tcW w:w="2621" w:type="pct"/>
            <w:gridSpan w:val="2"/>
            <w:vMerge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62.8</w:t>
            </w:r>
          </w:p>
        </w:tc>
        <w:tc>
          <w:tcPr>
            <w:tcW w:w="1979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генетична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</w:tbl>
    <w:p w:rsidR="001C185E" w:rsidRDefault="001C185E" w:rsidP="001E35E1">
      <w:pPr>
        <w:rPr>
          <w:lang w:val="ru-RU"/>
        </w:rPr>
      </w:pPr>
    </w:p>
    <w:p w:rsidR="001E35E1" w:rsidRPr="007B2000" w:rsidRDefault="001C185E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18" w:type="pct"/>
        <w:tblLook w:val="01E0" w:firstRow="1" w:lastRow="1" w:firstColumn="1" w:lastColumn="1" w:noHBand="0" w:noVBand="0"/>
      </w:tblPr>
      <w:tblGrid>
        <w:gridCol w:w="534"/>
        <w:gridCol w:w="4234"/>
        <w:gridCol w:w="5120"/>
      </w:tblGrid>
      <w:tr w:rsidR="008B5EAC" w:rsidRPr="00596785" w:rsidTr="00F022C4">
        <w:trPr>
          <w:trHeight w:val="276"/>
        </w:trPr>
        <w:tc>
          <w:tcPr>
            <w:tcW w:w="2411" w:type="pct"/>
            <w:gridSpan w:val="2"/>
          </w:tcPr>
          <w:p w:rsidR="008B5EAC" w:rsidRPr="009325D0" w:rsidRDefault="008B5EAC" w:rsidP="00F022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>
              <w:rPr>
                <w:lang w:val="ru-RU"/>
              </w:rPr>
              <w:br w:type="page"/>
            </w:r>
            <w:r w:rsidRPr="007B2000">
              <w:rPr>
                <w:b/>
                <w:sz w:val="24"/>
                <w:szCs w:val="24"/>
                <w:lang w:val="uk-UA"/>
              </w:rPr>
              <w:t>Інші підрозділи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денний стаціонар при амбулаторно-поліклінічному</w:t>
            </w:r>
          </w:p>
        </w:tc>
      </w:tr>
      <w:tr w:rsidR="008B5EAC" w:rsidRPr="00596785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закладі (підрозділі) на 9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ліжок, у тому числі для</w:t>
            </w:r>
          </w:p>
        </w:tc>
      </w:tr>
      <w:tr w:rsidR="008B5EAC" w:rsidRPr="00596785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1002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дітей віком 0-17 років включно на 10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 ліжок, у</w:t>
            </w:r>
          </w:p>
        </w:tc>
      </w:tr>
      <w:tr w:rsidR="008B5EAC" w:rsidRPr="00596785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ньому лікувалось 11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uk-UA"/>
              </w:rPr>
              <w:t xml:space="preserve"> хворих, у тому числі</w:t>
            </w:r>
          </w:p>
        </w:tc>
      </w:tr>
      <w:tr w:rsidR="008B5EAC" w:rsidRPr="007B2000" w:rsidTr="00F022C4">
        <w:trPr>
          <w:trHeight w:val="276"/>
        </w:trPr>
        <w:tc>
          <w:tcPr>
            <w:tcW w:w="270" w:type="pct"/>
          </w:tcPr>
          <w:p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2141" w:type="pct"/>
          </w:tcPr>
          <w:p w:rsidR="008B5EAC" w:rsidRPr="000140B7" w:rsidRDefault="008B5EAC" w:rsidP="00F022C4">
            <w:pPr>
              <w:rPr>
                <w:lang w:val="ru-RU"/>
              </w:rPr>
            </w:pPr>
            <w:r w:rsidRPr="000140B7">
              <w:rPr>
                <w:lang w:val="uk-UA"/>
              </w:rPr>
              <w:t xml:space="preserve">Аптека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="00767708">
              <w:rPr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ru-RU"/>
              </w:rPr>
            </w:pPr>
            <w:r w:rsidRPr="00566812">
              <w:rPr>
                <w:lang w:val="uk-UA"/>
              </w:rPr>
              <w:t xml:space="preserve">дітей віком 0-17 років включно 12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 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596785" w:rsidTr="00F022C4">
        <w:trPr>
          <w:trHeight w:val="276"/>
        </w:trPr>
        <w:tc>
          <w:tcPr>
            <w:tcW w:w="270" w:type="pct"/>
          </w:tcPr>
          <w:p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2141" w:type="pct"/>
          </w:tcPr>
          <w:p w:rsidR="008B5EAC" w:rsidRPr="000140B7" w:rsidRDefault="008B5EAC" w:rsidP="00F022C4">
            <w:pPr>
              <w:rPr>
                <w:lang w:val="ru-RU"/>
              </w:rPr>
            </w:pPr>
            <w:r w:rsidRPr="000140B7">
              <w:rPr>
                <w:lang w:val="uk-UA"/>
              </w:rPr>
              <w:t xml:space="preserve">Молочна кухня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="00767708">
              <w:rPr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лікувалось хворих у стаціонарі вдома 13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596785" w:rsidTr="00F022C4">
        <w:trPr>
          <w:trHeight w:val="114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b/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кількість хворих, яким надано термінову та планово-кон-</w:t>
            </w:r>
          </w:p>
        </w:tc>
      </w:tr>
      <w:tr w:rsidR="008B5EAC" w:rsidRPr="00596785" w:rsidTr="00F022C4">
        <w:trPr>
          <w:trHeight w:val="159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b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сультативну допомогу 14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 у тому числі дітям</w:t>
            </w:r>
          </w:p>
        </w:tc>
      </w:tr>
      <w:tr w:rsidR="008B5EAC" w:rsidRPr="00596785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Стаціонари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віком 0-14 років включно 15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,дітям віком 15-17</w:t>
            </w:r>
          </w:p>
        </w:tc>
      </w:tr>
      <w:tr w:rsidR="008B5EAC" w:rsidRPr="00596785" w:rsidTr="00F022C4">
        <w:trPr>
          <w:trHeight w:val="11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років включно 16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lang w:val="uk-UA"/>
              </w:rPr>
              <w:t>, сільським жителям (із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1003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пункту 14) 17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8201C3">
              <w:rPr>
                <w:b/>
                <w:u w:val="single"/>
                <w:lang w:val="uk-UA"/>
              </w:rPr>
              <w:t xml:space="preserve">  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Самостійні відділення для інвалідів війни 1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5C3DFF">
              <w:rPr>
                <w:b/>
                <w:sz w:val="24"/>
                <w:szCs w:val="24"/>
                <w:lang w:val="uk-UA"/>
              </w:rPr>
              <w:t>Потужність (кількість відвідувань зазміну)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2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поліклініки (поліклінічного</w:t>
            </w:r>
            <w:r>
              <w:rPr>
                <w:b/>
                <w:lang w:val="uk-UA"/>
              </w:rPr>
              <w:t xml:space="preserve"> </w:t>
            </w:r>
            <w:r w:rsidRPr="007B2000">
              <w:rPr>
                <w:b/>
                <w:sz w:val="24"/>
                <w:szCs w:val="24"/>
                <w:lang w:val="uk-UA"/>
              </w:rPr>
              <w:t>відділення)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відділення анестезіології та інтенсивної терапії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3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на 4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F022C4">
            <w:pPr>
              <w:rPr>
                <w:sz w:val="24"/>
                <w:szCs w:val="24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1004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кардіологічні відділення 5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7B2000" w:rsidRDefault="008B5EAC" w:rsidP="00F022C4">
            <w:pPr>
              <w:rPr>
                <w:sz w:val="22"/>
                <w:szCs w:val="22"/>
                <w:lang w:val="uk-UA"/>
              </w:rPr>
            </w:pP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6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 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F022C4">
            <w:pPr>
              <w:rPr>
                <w:lang w:val="uk-UA"/>
              </w:rPr>
            </w:pPr>
            <w:r w:rsidRPr="005C3DFF">
              <w:rPr>
                <w:lang w:val="uk-UA"/>
              </w:rPr>
              <w:t xml:space="preserve">1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Pr="005C3DFF">
              <w:rPr>
                <w:lang w:val="uk-UA"/>
              </w:rPr>
              <w:t xml:space="preserve"> , дитячої поліклініки 2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</w:t>
            </w:r>
            <w:r w:rsidRPr="005C3DFF">
              <w:rPr>
                <w:lang w:val="uk-UA"/>
              </w:rPr>
              <w:t>,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відділення трансплантації 7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на 8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F022C4">
            <w:pPr>
              <w:rPr>
                <w:lang w:val="uk-UA"/>
              </w:rPr>
            </w:pPr>
            <w:r w:rsidRPr="005C3DFF">
              <w:rPr>
                <w:lang w:val="uk-UA"/>
              </w:rPr>
              <w:t xml:space="preserve">жіночої консультації 3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</w:t>
            </w:r>
            <w:r w:rsidRPr="005C3DFF">
              <w:rPr>
                <w:lang w:val="uk-UA"/>
              </w:rPr>
              <w:t xml:space="preserve"> , </w:t>
            </w:r>
            <w:r w:rsidRPr="005C3DFF">
              <w:rPr>
                <w:lang w:val="ru-RU"/>
              </w:rPr>
              <w:t>диспансерного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E13A88" w:rsidRDefault="008B5EAC" w:rsidP="00F022C4">
            <w:pPr>
              <w:rPr>
                <w:lang w:val="uk-UA"/>
              </w:rPr>
            </w:pPr>
            <w:r w:rsidRPr="00E13A88">
              <w:rPr>
                <w:lang w:val="ru-RU"/>
              </w:rPr>
              <w:t>відділення (лікарні або</w:t>
            </w:r>
            <w:r w:rsidRPr="00E13A88">
              <w:rPr>
                <w:lang w:val="uk-UA"/>
              </w:rPr>
              <w:t xml:space="preserve"> </w:t>
            </w:r>
            <w:r w:rsidRPr="00E13A88">
              <w:rPr>
                <w:lang w:val="ru-RU"/>
              </w:rPr>
              <w:t>диспансеру) 4</w:t>
            </w:r>
            <w:r w:rsidRPr="00E13A88">
              <w:rPr>
                <w:lang w:val="uk-UA"/>
              </w:rPr>
              <w:t xml:space="preserve">    </w:t>
            </w:r>
            <w:r w:rsidRPr="00E13A88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E13A88">
              <w:rPr>
                <w:b/>
                <w:u w:val="single"/>
                <w:lang w:val="uk-UA"/>
              </w:rPr>
              <w:t> 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6527C9" w:rsidRDefault="008B5EAC" w:rsidP="00F022C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7B2000" w:rsidRDefault="008B5EAC" w:rsidP="00F022C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C185E" w:rsidRDefault="001C185E" w:rsidP="001E35E1">
      <w:pPr>
        <w:rPr>
          <w:lang w:val="ru-RU"/>
        </w:rPr>
      </w:pPr>
    </w:p>
    <w:p w:rsidR="001E3BB9" w:rsidRDefault="001E3BB9" w:rsidP="001E35E1">
      <w:pPr>
        <w:rPr>
          <w:lang w:val="ru-RU"/>
        </w:rPr>
      </w:pPr>
    </w:p>
    <w:p w:rsidR="001E3BB9" w:rsidRDefault="001E3BB9" w:rsidP="001E35E1">
      <w:pPr>
        <w:rPr>
          <w:lang w:val="ru-RU"/>
        </w:rPr>
      </w:pPr>
    </w:p>
    <w:p w:rsidR="001E3BB9" w:rsidRPr="007B2000" w:rsidRDefault="001E3BB9" w:rsidP="001E3BB9">
      <w:pPr>
        <w:pStyle w:val="a3"/>
        <w:jc w:val="center"/>
        <w:rPr>
          <w:sz w:val="16"/>
          <w:szCs w:val="16"/>
          <w:lang w:val="ru-RU"/>
        </w:rPr>
      </w:pPr>
      <w:r w:rsidRPr="007B2000">
        <w:t>Розділ I. Штати закладу на кінець звітного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E3BB9" w:rsidRPr="0053462C" w:rsidTr="00F022C4">
        <w:tc>
          <w:tcPr>
            <w:tcW w:w="4926" w:type="dxa"/>
            <w:shd w:val="clear" w:color="auto" w:fill="auto"/>
          </w:tcPr>
          <w:p w:rsidR="001E3BB9" w:rsidRPr="0053462C" w:rsidRDefault="001E3BB9" w:rsidP="00F022C4">
            <w:pPr>
              <w:pStyle w:val="a3"/>
              <w:rPr>
                <w:sz w:val="20"/>
                <w:szCs w:val="20"/>
                <w:lang w:val="en-US"/>
              </w:rPr>
            </w:pPr>
            <w:r w:rsidRPr="0053462C">
              <w:rPr>
                <w:sz w:val="20"/>
                <w:szCs w:val="20"/>
              </w:rPr>
              <w:t>Таблиця 1100</w:t>
            </w:r>
          </w:p>
        </w:tc>
        <w:tc>
          <w:tcPr>
            <w:tcW w:w="4927" w:type="dxa"/>
            <w:shd w:val="clear" w:color="auto" w:fill="auto"/>
          </w:tcPr>
          <w:p w:rsidR="001E3BB9" w:rsidRPr="0053462C" w:rsidRDefault="001E3BB9" w:rsidP="00F022C4">
            <w:pPr>
              <w:pStyle w:val="a3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1E3BB9" w:rsidRPr="00064C82" w:rsidRDefault="001E3BB9" w:rsidP="001E35E1">
      <w:pPr>
        <w:rPr>
          <w:sz w:val="2"/>
          <w:szCs w:val="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520"/>
        <w:gridCol w:w="1173"/>
        <w:gridCol w:w="1180"/>
        <w:gridCol w:w="1230"/>
        <w:gridCol w:w="1257"/>
        <w:gridCol w:w="1689"/>
      </w:tblGrid>
      <w:tr w:rsidR="001E3BB9" w:rsidRPr="00596785" w:rsidTr="00F022C4">
        <w:trPr>
          <w:cantSplit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B9" w:rsidRPr="007B2000" w:rsidRDefault="001E3BB9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поліклініці (амбулаторії), </w:t>
            </w:r>
          </w:p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1E3BB9" w:rsidRPr="007B2000" w:rsidRDefault="001E3BB9" w:rsidP="00F022C4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штатних працівників</w:t>
            </w:r>
            <w:r w:rsidRPr="009F4213">
              <w:rPr>
                <w:b/>
                <w:lang w:val="ru-RU"/>
              </w:rPr>
              <w:t xml:space="preserve"> </w:t>
            </w:r>
            <w:r w:rsidRPr="007B2000">
              <w:rPr>
                <w:b/>
                <w:lang w:val="uk-UA"/>
              </w:rPr>
              <w:t xml:space="preserve">у </w:t>
            </w:r>
          </w:p>
          <w:p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BB9" w:rsidRPr="007B2000" w:rsidTr="00F022C4">
        <w:trPr>
          <w:cantSplit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rPr>
                <w:b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Лікарі, усього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керівники закладів та їх заступники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терапевти, усього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 дільничні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rPr>
          <w:trHeight w:val="7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цехової лікарської 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дільниці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 підліткові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загальної практики-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сімейної   медицини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пульмонологи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ревматологи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кардіоревматологи 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кардіологи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гастроентерологи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дієтологи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7B3B31" w:rsidRDefault="007B3B31" w:rsidP="001E35E1">
      <w:pPr>
        <w:rPr>
          <w:lang w:val="ru-RU"/>
        </w:rPr>
      </w:pPr>
    </w:p>
    <w:p w:rsidR="007B3B31" w:rsidRDefault="007B3B31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522"/>
        <w:gridCol w:w="1173"/>
        <w:gridCol w:w="1180"/>
        <w:gridCol w:w="1230"/>
        <w:gridCol w:w="1257"/>
        <w:gridCol w:w="1685"/>
      </w:tblGrid>
      <w:tr w:rsidR="007B3B31" w:rsidRPr="007B2000" w:rsidTr="00F022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3B31" w:rsidRPr="007B2000" w:rsidRDefault="007B3B31" w:rsidP="00F022C4">
            <w:pPr>
              <w:rPr>
                <w:b/>
                <w:lang w:val="uk-UA"/>
              </w:rPr>
            </w:pPr>
            <w:r>
              <w:lastRenderedPageBreak/>
              <w:br w:type="page"/>
            </w:r>
            <w:r w:rsidRPr="007B2000">
              <w:rPr>
                <w:lang w:val="ru-RU"/>
              </w:rPr>
              <w:t>П</w:t>
            </w:r>
            <w:r w:rsidRPr="007B2000">
              <w:rPr>
                <w:lang w:val="uk-UA"/>
              </w:rPr>
              <w:t xml:space="preserve">родовження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7B3B31" w:rsidRPr="00596785" w:rsidTr="00F022C4">
        <w:trPr>
          <w:cantSplit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31" w:rsidRPr="007B2000" w:rsidRDefault="007B3B31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полік-лініці (амбулаторії), </w:t>
            </w:r>
          </w:p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7B3B31" w:rsidRPr="007B2000" w:rsidRDefault="007B3B31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7B3B31" w:rsidRPr="007B2000" w:rsidTr="00F022C4">
        <w:trPr>
          <w:cantSplit/>
        </w:trPr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нефрологи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ендокринологи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алергологи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інфекціоністи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фізіотерапевти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лікувальної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фізкультури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зі спортивної 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медицини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 функціональної 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серцево-судинні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 торакальні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хірурги-проктологи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ортопеди-травматологи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нейрохірурги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анестезіологи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ендоскопісти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онкологи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rPr>
          <w:trHeight w:val="213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радіологи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стоматологи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акушери-гінекологи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гінекологи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дитячого та підліткового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педіатри, усього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rPr>
          <w:trHeight w:val="7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дільничні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міських дільниць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педіатри-неонатологи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офтальмологи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064C82" w:rsidRDefault="00064C82" w:rsidP="001E35E1">
      <w:pPr>
        <w:rPr>
          <w:lang w:val="ru-RU"/>
        </w:rPr>
      </w:pPr>
    </w:p>
    <w:p w:rsidR="00064C82" w:rsidRDefault="00064C82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546"/>
        <w:gridCol w:w="1171"/>
        <w:gridCol w:w="1180"/>
        <w:gridCol w:w="1226"/>
        <w:gridCol w:w="1253"/>
        <w:gridCol w:w="1679"/>
      </w:tblGrid>
      <w:tr w:rsidR="00064C82" w:rsidRPr="007B2000" w:rsidTr="00F022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C82" w:rsidRPr="007B2000" w:rsidRDefault="00064C82" w:rsidP="00F022C4">
            <w:pPr>
              <w:jc w:val="right"/>
              <w:rPr>
                <w:b/>
                <w:lang w:val="uk-UA"/>
              </w:rPr>
            </w:pPr>
            <w:r>
              <w:lastRenderedPageBreak/>
              <w:br w:type="page"/>
            </w:r>
            <w:r w:rsidRPr="007B2000">
              <w:rPr>
                <w:lang w:val="ru-RU"/>
              </w:rPr>
              <w:t>П</w:t>
            </w:r>
            <w:r w:rsidRPr="007B2000">
              <w:rPr>
                <w:lang w:val="uk-UA"/>
              </w:rPr>
              <w:t xml:space="preserve">родовження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064C82" w:rsidRPr="00596785" w:rsidTr="00F022C4">
        <w:trPr>
          <w:cantSplit/>
        </w:trPr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C82" w:rsidRPr="007B2000" w:rsidRDefault="00064C82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полік-лініці (амбулаторії), </w:t>
            </w:r>
          </w:p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064C82" w:rsidRPr="007B2000" w:rsidRDefault="00064C82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064C82" w:rsidRPr="007B2000" w:rsidTr="00F022C4">
        <w:trPr>
          <w:cantSplit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отоларингологи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фтизіатри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невропатологи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rPr>
          <w:trHeight w:val="52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неврологи  </w:t>
            </w:r>
          </w:p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рефлексотерапевти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лікарі-психологи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сексопатологи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дерматовенерологи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патологоанатоми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бактеріологи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лікарі-епідеміологи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токсикологи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лікарі-лаборанти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лаборанти-</w:t>
            </w:r>
          </w:p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лікарі-імунологи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ультразвукової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рентгенологи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приймального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відділення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загальні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санологи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судово-психіатричні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експерти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статистики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методисти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інтерни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Спеціалісти з вищою немедичною освітою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Середній медперсонал,</w:t>
            </w:r>
            <w:r w:rsidRPr="004A0F7F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за </w:t>
            </w:r>
          </w:p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спеціальностями:  </w:t>
            </w:r>
          </w:p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rPr>
          <w:trHeight w:val="292"/>
        </w:trPr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акушерки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AD33A0" w:rsidRPr="007B2000" w:rsidRDefault="00A76849" w:rsidP="001E35E1">
      <w:pPr>
        <w:rPr>
          <w:lang w:val="ru-RU"/>
        </w:rPr>
      </w:pPr>
      <w:r w:rsidRPr="007B2000"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56"/>
        <w:gridCol w:w="1159"/>
        <w:gridCol w:w="1259"/>
        <w:gridCol w:w="1265"/>
        <w:gridCol w:w="1293"/>
        <w:gridCol w:w="1454"/>
      </w:tblGrid>
      <w:tr w:rsidR="001E35E1" w:rsidRPr="007B2000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5E1" w:rsidRPr="007B2000" w:rsidRDefault="00ED0C80" w:rsidP="00577B8D">
            <w:pPr>
              <w:jc w:val="right"/>
              <w:rPr>
                <w:lang w:val="uk-UA"/>
              </w:rPr>
            </w:pPr>
            <w:r w:rsidRPr="007B2000">
              <w:rPr>
                <w:lang w:val="uk-UA"/>
              </w:rPr>
              <w:lastRenderedPageBreak/>
              <w:t>П</w:t>
            </w:r>
            <w:r w:rsidR="001E35E1" w:rsidRPr="007B2000">
              <w:rPr>
                <w:lang w:val="uk-UA"/>
              </w:rPr>
              <w:t xml:space="preserve">родовження таблиці </w:t>
            </w:r>
            <w:r w:rsidR="001E35E1" w:rsidRPr="007B2000">
              <w:rPr>
                <w:b/>
                <w:lang w:val="uk-UA"/>
              </w:rPr>
              <w:t>1100</w:t>
            </w:r>
          </w:p>
        </w:tc>
      </w:tr>
      <w:tr w:rsidR="001E35E1" w:rsidRPr="00596785">
        <w:trPr>
          <w:cantSplit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5E1" w:rsidRPr="007B2000" w:rsidRDefault="001E35E1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68343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E35E1" w:rsidRPr="007B2000">
              <w:rPr>
                <w:b/>
                <w:lang w:val="uk-UA"/>
              </w:rPr>
              <w:t xml:space="preserve"> тому числі в поліклініці (амбулаторії), </w:t>
            </w:r>
          </w:p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A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AE2FCA" w:rsidRPr="007B2000" w:rsidRDefault="00AE2FCA" w:rsidP="00A76849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1E35E1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5E1" w:rsidRPr="007B2000">
        <w:trPr>
          <w:cantSplit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</w:t>
            </w:r>
            <w:r w:rsidR="00843914" w:rsidRPr="007B2000">
              <w:rPr>
                <w:b/>
                <w:lang w:val="uk-UA"/>
              </w:rPr>
              <w:t>тат</w:t>
            </w:r>
            <w:r w:rsidRPr="007B2000">
              <w:rPr>
                <w:b/>
                <w:lang w:val="uk-UA"/>
              </w:rPr>
              <w:t xml:space="preserve">них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35E1" w:rsidRPr="007B2000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фельдшери-наркологи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техніки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клінічних лабораторій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патолого-анатомічного відділення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рентгенолаборанти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 w:firstLine="38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 фізіотерапевтичних кабінетів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статистики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медичний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Провізори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Фармацевти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посад (підсумок рядків 1, 92-94, 106-109)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медичні сестри загальної практики-сімей-ної медицини (із рядка 95)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1E35E1">
      <w:pPr>
        <w:jc w:val="both"/>
        <w:rPr>
          <w:b/>
          <w:b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1101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E35E1" w:rsidRPr="007B2000" w:rsidRDefault="00E2348F" w:rsidP="001E35E1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фізичних осіб-</w:t>
      </w:r>
      <w:r w:rsidR="001E35E1" w:rsidRPr="007B2000">
        <w:rPr>
          <w:sz w:val="22"/>
          <w:szCs w:val="22"/>
          <w:lang w:val="uk-UA"/>
        </w:rPr>
        <w:t>спеціалістів з вищою немедичною освітою – основних працівників, які займають посади: лікарів-лаборантів 1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BB4672" w:rsidRPr="007B2000">
        <w:rPr>
          <w:sz w:val="22"/>
          <w:szCs w:val="22"/>
          <w:lang w:val="uk-UA"/>
        </w:rPr>
        <w:t xml:space="preserve">, лікарів-статистиків </w:t>
      </w:r>
      <w:r w:rsidR="001E35E1" w:rsidRPr="007B2000">
        <w:rPr>
          <w:sz w:val="22"/>
          <w:szCs w:val="22"/>
          <w:lang w:val="uk-UA"/>
        </w:rPr>
        <w:t>2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1E35E1" w:rsidRPr="007B2000">
        <w:rPr>
          <w:sz w:val="22"/>
          <w:szCs w:val="22"/>
          <w:lang w:val="uk-UA"/>
        </w:rPr>
        <w:t>, лі</w:t>
      </w:r>
      <w:r w:rsidR="0050134D" w:rsidRPr="007B2000">
        <w:rPr>
          <w:sz w:val="22"/>
          <w:szCs w:val="22"/>
          <w:lang w:val="uk-UA"/>
        </w:rPr>
        <w:t>карів з лікувальної фізкультури</w:t>
      </w:r>
      <w:r w:rsidR="001E35E1" w:rsidRPr="007B2000">
        <w:rPr>
          <w:sz w:val="22"/>
          <w:szCs w:val="22"/>
          <w:lang w:val="uk-UA"/>
        </w:rPr>
        <w:t xml:space="preserve"> 3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 xml:space="preserve">, психологів </w:t>
      </w:r>
      <w:r w:rsidR="00BB4672" w:rsidRPr="007B2000">
        <w:rPr>
          <w:sz w:val="22"/>
          <w:szCs w:val="22"/>
          <w:lang w:val="uk-UA"/>
        </w:rPr>
        <w:t>4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3E0130" w:rsidRPr="007B2000" w:rsidRDefault="003E0130" w:rsidP="001E35E1">
      <w:pPr>
        <w:jc w:val="both"/>
        <w:rPr>
          <w:sz w:val="22"/>
          <w:szCs w:val="22"/>
          <w:lang w:val="uk-UA"/>
        </w:rPr>
      </w:pPr>
    </w:p>
    <w:p w:rsidR="001E35E1" w:rsidRPr="007B2000" w:rsidRDefault="001E35E1" w:rsidP="001E35E1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 </w:t>
      </w:r>
    </w:p>
    <w:p w:rsidR="001E35E1" w:rsidRPr="007B2000" w:rsidRDefault="00595D31" w:rsidP="001E35E1">
      <w:pPr>
        <w:pStyle w:val="2"/>
        <w:outlineLvl w:val="1"/>
        <w:rPr>
          <w:lang w:val="en-US"/>
        </w:rPr>
      </w:pPr>
      <w:r w:rsidRPr="007B2000">
        <w:t>П</w:t>
      </w:r>
      <w:r w:rsidR="001E35E1" w:rsidRPr="007B2000">
        <w:t>ункти охорони здоров'я</w:t>
      </w:r>
    </w:p>
    <w:p w:rsidR="00980AC2" w:rsidRPr="007B2000" w:rsidRDefault="00980AC2" w:rsidP="00980AC2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1099"/>
        <w:gridCol w:w="1506"/>
        <w:gridCol w:w="1411"/>
        <w:gridCol w:w="1326"/>
        <w:gridCol w:w="1625"/>
      </w:tblGrid>
      <w:tr w:rsidR="001E35E1" w:rsidRPr="007B2000" w:rsidTr="001B264D">
        <w:trPr>
          <w:cantSplit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 пунктів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зайнятих посад</w:t>
            </w:r>
          </w:p>
        </w:tc>
      </w:tr>
      <w:tr w:rsidR="001E35E1" w:rsidRPr="007B2000" w:rsidTr="001B264D">
        <w:trPr>
          <w:cantSplit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 (крім зубних)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медичний персонал</w:t>
            </w:r>
          </w:p>
        </w:tc>
      </w:tr>
      <w:tr w:rsidR="001E35E1" w:rsidRPr="007B2000" w:rsidTr="001B26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1E35E1" w:rsidRPr="007B2000" w:rsidTr="001B26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Лікарські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rPr>
          <w:trHeight w:val="30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на договірних засадах:</w:t>
            </w:r>
          </w:p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1E35E1">
      <w:pPr>
        <w:rPr>
          <w:lang w:val="uk-UA"/>
        </w:rPr>
      </w:pPr>
    </w:p>
    <w:p w:rsidR="003E0130" w:rsidRPr="007B2000" w:rsidRDefault="001F4CE7" w:rsidP="001E35E1">
      <w:pPr>
        <w:rPr>
          <w:lang w:val="uk-UA"/>
        </w:rPr>
      </w:pPr>
      <w:r>
        <w:rPr>
          <w:lang w:val="uk-UA"/>
        </w:rPr>
        <w:br w:type="page"/>
      </w:r>
    </w:p>
    <w:p w:rsidR="001E35E1" w:rsidRPr="007B2000" w:rsidRDefault="001E35E1" w:rsidP="00980AC2">
      <w:pPr>
        <w:pStyle w:val="8"/>
        <w:jc w:val="center"/>
        <w:outlineLvl w:val="7"/>
        <w:rPr>
          <w:lang w:val="ru-RU"/>
        </w:rPr>
      </w:pPr>
      <w:r w:rsidRPr="007B2000">
        <w:lastRenderedPageBreak/>
        <w:t xml:space="preserve">Штати відділень на госпрозрахунку та </w:t>
      </w:r>
      <w:r w:rsidR="00980AC2" w:rsidRPr="007B2000">
        <w:t>спецкоштах</w:t>
      </w:r>
    </w:p>
    <w:p w:rsidR="00980AC2" w:rsidRPr="007B2000" w:rsidRDefault="00980AC2" w:rsidP="00980AC2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1011"/>
        <w:gridCol w:w="2016"/>
        <w:gridCol w:w="2054"/>
        <w:gridCol w:w="2017"/>
      </w:tblGrid>
      <w:tr w:rsidR="007B2000" w:rsidRPr="00596785" w:rsidTr="00A0439C">
        <w:trPr>
          <w:cantSplit/>
          <w:trHeight w:val="635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 посад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посад у цілому в закладі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BC58C5" w:rsidP="00BC58C5">
            <w:pPr>
              <w:ind w:right="-2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</w:t>
            </w:r>
            <w:r w:rsidRPr="007B2000">
              <w:rPr>
                <w:b/>
                <w:sz w:val="22"/>
                <w:szCs w:val="22"/>
                <w:lang w:val="ru-RU"/>
              </w:rPr>
              <w:t xml:space="preserve"> 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>штатних</w:t>
            </w:r>
            <w:r w:rsidR="003E0130" w:rsidRPr="007B200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>працівників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 xml:space="preserve"> на зайнятих посадах</w:t>
            </w:r>
          </w:p>
        </w:tc>
      </w:tr>
      <w:tr w:rsidR="007B2000" w:rsidRPr="007B2000" w:rsidTr="00A0439C">
        <w:trPr>
          <w:cantSplit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штатних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зайнятих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стоматологи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A0439C" w:rsidRDefault="00A0439C" w:rsidP="00BC58C5">
            <w:pPr>
              <w:ind w:left="284"/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</w:t>
            </w:r>
            <w:r>
              <w:rPr>
                <w:sz w:val="22"/>
                <w:szCs w:val="22"/>
                <w:lang w:val="en-US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ортопеди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Середній медперсонал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:rsidTr="00BD7ABD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зубні</w:t>
            </w:r>
          </w:p>
          <w:p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техніки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7B2000" w:rsidRDefault="00A0439C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E35E1" w:rsidRPr="007B2000" w:rsidRDefault="001E35E1" w:rsidP="001E35E1">
      <w:pPr>
        <w:rPr>
          <w:b/>
          <w:bCs/>
          <w:sz w:val="22"/>
          <w:szCs w:val="22"/>
          <w:lang w:val="en-US"/>
        </w:rPr>
      </w:pPr>
    </w:p>
    <w:p w:rsidR="00980AC2" w:rsidRPr="007B2000" w:rsidRDefault="00980AC2" w:rsidP="001E35E1">
      <w:pPr>
        <w:rPr>
          <w:b/>
          <w:bCs/>
          <w:sz w:val="22"/>
          <w:szCs w:val="22"/>
          <w:lang w:val="en-US"/>
        </w:rPr>
      </w:pPr>
    </w:p>
    <w:p w:rsidR="001E35E1" w:rsidRPr="007B2000" w:rsidRDefault="001E35E1" w:rsidP="001E35E1">
      <w:pPr>
        <w:pStyle w:val="8"/>
        <w:jc w:val="center"/>
        <w:outlineLvl w:val="7"/>
      </w:pPr>
      <w:r w:rsidRPr="007B2000">
        <w:t>Діяльність пункту (відділення) невідкладної медичної допомоги</w:t>
      </w: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Штати</w:t>
      </w:r>
      <w:r w:rsidR="00B56DB8" w:rsidRPr="007B2000">
        <w:rPr>
          <w:b/>
          <w:bCs/>
          <w:sz w:val="24"/>
          <w:szCs w:val="24"/>
          <w:lang w:val="uk-UA"/>
        </w:rPr>
        <w:t xml:space="preserve"> (кількість)</w:t>
      </w:r>
    </w:p>
    <w:p w:rsidR="001E35E1" w:rsidRPr="007B2000" w:rsidRDefault="001E35E1" w:rsidP="001E35E1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9"/>
        <w:gridCol w:w="1100"/>
        <w:gridCol w:w="1452"/>
        <w:gridCol w:w="1766"/>
        <w:gridCol w:w="1626"/>
      </w:tblGrid>
      <w:tr w:rsidR="001E35E1" w:rsidRPr="007B2000">
        <w:trPr>
          <w:cantSplit/>
        </w:trPr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3E0130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 xml:space="preserve"> тому числі</w:t>
            </w:r>
          </w:p>
        </w:tc>
      </w:tr>
      <w:tr w:rsidR="001E35E1" w:rsidRPr="007B2000">
        <w:trPr>
          <w:cantSplit/>
        </w:trPr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медперсонал</w:t>
            </w:r>
          </w:p>
        </w:tc>
      </w:tr>
      <w:tr w:rsidR="001E35E1" w:rsidRPr="007B2000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1E35E1" w:rsidRPr="007B2000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Штатні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Зайняті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AE2FCA" w:rsidP="00BC58C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штатних працівників</w:t>
            </w:r>
            <w:r w:rsidR="00BC58C5" w:rsidRPr="007B2000">
              <w:rPr>
                <w:sz w:val="22"/>
                <w:szCs w:val="22"/>
                <w:lang w:val="ru-RU"/>
              </w:rPr>
              <w:t xml:space="preserve"> </w:t>
            </w:r>
            <w:r w:rsidR="001E35E1" w:rsidRPr="007B2000">
              <w:rPr>
                <w:sz w:val="22"/>
                <w:szCs w:val="22"/>
                <w:lang w:val="uk-UA"/>
              </w:rPr>
              <w:t>на зайнятих посадах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16249F">
      <w:pPr>
        <w:jc w:val="center"/>
        <w:rPr>
          <w:b/>
          <w:sz w:val="24"/>
          <w:szCs w:val="24"/>
          <w:lang w:val="ru-RU"/>
        </w:rPr>
      </w:pPr>
    </w:p>
    <w:p w:rsidR="0016249F" w:rsidRPr="007B2000" w:rsidRDefault="0016249F" w:rsidP="0016249F">
      <w:pPr>
        <w:jc w:val="center"/>
        <w:rPr>
          <w:b/>
          <w:sz w:val="24"/>
          <w:szCs w:val="24"/>
          <w:lang w:val="uk-UA"/>
        </w:rPr>
      </w:pPr>
      <w:r w:rsidRPr="007B2000">
        <w:rPr>
          <w:b/>
          <w:sz w:val="24"/>
          <w:szCs w:val="24"/>
          <w:lang w:val="ru-RU"/>
        </w:rPr>
        <w:t>Виїзди</w:t>
      </w:r>
    </w:p>
    <w:p w:rsidR="00AE3F3E" w:rsidRPr="007B2000" w:rsidRDefault="00AE3F3E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ru-RU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78"/>
        <w:gridCol w:w="1236"/>
        <w:gridCol w:w="1260"/>
        <w:gridCol w:w="1257"/>
        <w:gridCol w:w="1683"/>
        <w:gridCol w:w="1540"/>
      </w:tblGrid>
      <w:tr w:rsidR="0016249F" w:rsidRPr="00596785">
        <w:trPr>
          <w:cantSplit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Найменування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49F" w:rsidRPr="007B2000" w:rsidRDefault="0016249F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C54802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6249F" w:rsidRPr="007B2000">
              <w:rPr>
                <w:b/>
                <w:lang w:val="uk-UA"/>
              </w:rPr>
              <w:t xml:space="preserve"> тому числі за викликами</w:t>
            </w:r>
          </w:p>
        </w:tc>
      </w:tr>
      <w:tr w:rsidR="0016249F" w:rsidRPr="00596785">
        <w:trPr>
          <w:cantSplit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 </w:t>
            </w:r>
          </w:p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що передані станцією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швидкої 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медичної 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допомоги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311E0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л</w:t>
            </w:r>
            <w:r w:rsidR="0016249F" w:rsidRPr="007B2000">
              <w:rPr>
                <w:b/>
                <w:lang w:val="uk-UA"/>
              </w:rPr>
              <w:t>ікарів</w:t>
            </w:r>
          </w:p>
          <w:p w:rsidR="006C09B6" w:rsidRPr="007B2000" w:rsidRDefault="006C09B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амбулаторно</w:t>
            </w:r>
            <w:r w:rsidR="00E05850" w:rsidRPr="007B2000">
              <w:rPr>
                <w:b/>
                <w:lang w:val="uk-UA"/>
              </w:rPr>
              <w:t>-поліклінічного закладу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для </w:t>
            </w:r>
            <w:r w:rsidR="00863A4F" w:rsidRPr="007B2000">
              <w:rPr>
                <w:b/>
                <w:lang w:val="uk-UA"/>
              </w:rPr>
              <w:t xml:space="preserve">       виконання</w:t>
            </w:r>
          </w:p>
          <w:p w:rsidR="0016249F" w:rsidRPr="007B2000" w:rsidRDefault="00D01204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призначених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медичних процедур</w:t>
            </w:r>
          </w:p>
        </w:tc>
      </w:tr>
      <w:tr w:rsidR="0016249F" w:rsidRPr="007B200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5</w:t>
            </w:r>
          </w:p>
        </w:tc>
      </w:tr>
      <w:tr w:rsidR="0016249F" w:rsidRPr="007B2000" w:rsidTr="001B26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>Кількість виїздів, усього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у тому числі: 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до дорослих віком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18 років і старшим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до дітей віком 0-17 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років включно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577B8D">
            <w:pPr>
              <w:rPr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6249F" w:rsidRPr="007B2000" w:rsidRDefault="0016249F" w:rsidP="0016249F">
      <w:pPr>
        <w:pStyle w:val="3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F4CE7" w:rsidRPr="00767708" w:rsidRDefault="0016249F" w:rsidP="00D875A8">
      <w:pPr>
        <w:pStyle w:val="3"/>
        <w:jc w:val="both"/>
        <w:rPr>
          <w:sz w:val="20"/>
          <w:szCs w:val="20"/>
          <w:lang w:val="ru-RU"/>
        </w:rPr>
      </w:pPr>
      <w:r w:rsidRPr="007B2000">
        <w:rPr>
          <w:sz w:val="20"/>
          <w:szCs w:val="20"/>
          <w:lang w:val="ru-RU"/>
        </w:rPr>
        <w:t>Кількість</w:t>
      </w:r>
      <w:r w:rsidRPr="0076770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осіб</w:t>
      </w:r>
      <w:r w:rsidRPr="00767708">
        <w:rPr>
          <w:sz w:val="20"/>
          <w:szCs w:val="20"/>
          <w:lang w:val="ru-RU"/>
        </w:rPr>
        <w:t xml:space="preserve">, </w:t>
      </w:r>
      <w:r w:rsidRPr="007B2000">
        <w:rPr>
          <w:sz w:val="20"/>
          <w:szCs w:val="20"/>
          <w:lang w:val="ru-RU"/>
        </w:rPr>
        <w:t>яким</w:t>
      </w:r>
      <w:r w:rsidRPr="0076770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н</w:t>
      </w:r>
      <w:r w:rsidRPr="00196212">
        <w:rPr>
          <w:sz w:val="20"/>
          <w:szCs w:val="20"/>
          <w:lang w:val="ru-RU"/>
        </w:rPr>
        <w:t>адано</w:t>
      </w:r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амбулаторну</w:t>
      </w:r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допомогу</w:t>
      </w:r>
      <w:r w:rsidRPr="00767708">
        <w:rPr>
          <w:sz w:val="20"/>
          <w:szCs w:val="20"/>
          <w:lang w:val="ru-RU"/>
        </w:rPr>
        <w:t xml:space="preserve">, </w:t>
      </w:r>
      <w:r w:rsidRPr="00196212">
        <w:rPr>
          <w:sz w:val="20"/>
          <w:szCs w:val="20"/>
          <w:lang w:val="ru-RU"/>
        </w:rPr>
        <w:t>за</w:t>
      </w:r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викликами</w:t>
      </w:r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додому</w:t>
      </w:r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та</w:t>
      </w:r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при</w:t>
      </w:r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самостійному</w:t>
      </w:r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зверненні</w:t>
      </w:r>
      <w:r w:rsidRPr="00767708">
        <w:rPr>
          <w:sz w:val="20"/>
          <w:szCs w:val="20"/>
          <w:lang w:val="ru-RU"/>
        </w:rPr>
        <w:t xml:space="preserve">, </w:t>
      </w:r>
      <w:r w:rsidRPr="00196212">
        <w:rPr>
          <w:sz w:val="20"/>
          <w:szCs w:val="20"/>
          <w:lang w:val="ru-RU"/>
        </w:rPr>
        <w:t>усього</w:t>
      </w:r>
      <w:r w:rsidRPr="00767708">
        <w:rPr>
          <w:sz w:val="20"/>
          <w:szCs w:val="20"/>
          <w:lang w:val="ru-RU"/>
        </w:rPr>
        <w:t xml:space="preserve"> 1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767708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767708">
        <w:rPr>
          <w:sz w:val="20"/>
          <w:szCs w:val="20"/>
          <w:lang w:val="ru-RU"/>
        </w:rPr>
        <w:t xml:space="preserve"> </w:t>
      </w:r>
      <w:r w:rsidR="004E3A49" w:rsidRPr="00767708">
        <w:rPr>
          <w:sz w:val="20"/>
          <w:szCs w:val="20"/>
          <w:lang w:val="ru-RU"/>
        </w:rPr>
        <w:t xml:space="preserve">, </w:t>
      </w:r>
      <w:r w:rsidR="004E3A49" w:rsidRPr="007B2000">
        <w:rPr>
          <w:sz w:val="20"/>
          <w:szCs w:val="20"/>
          <w:lang w:val="ru-RU"/>
        </w:rPr>
        <w:t>у</w:t>
      </w:r>
      <w:r w:rsidR="004E3A49" w:rsidRPr="0076770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тому</w:t>
      </w:r>
      <w:r w:rsidRPr="0076770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числі</w:t>
      </w:r>
      <w:r w:rsidRPr="0076770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дорослим</w:t>
      </w:r>
      <w:r w:rsidRPr="0076770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віком</w:t>
      </w:r>
      <w:r w:rsidRPr="00767708">
        <w:rPr>
          <w:sz w:val="20"/>
          <w:szCs w:val="20"/>
          <w:lang w:val="ru-RU"/>
        </w:rPr>
        <w:t xml:space="preserve"> </w:t>
      </w:r>
      <w:r w:rsidR="004E3A49" w:rsidRPr="00767708">
        <w:rPr>
          <w:sz w:val="20"/>
          <w:szCs w:val="20"/>
          <w:lang w:val="ru-RU"/>
        </w:rPr>
        <w:t xml:space="preserve">18 </w:t>
      </w:r>
      <w:r w:rsidR="004E3A49" w:rsidRPr="007B2000">
        <w:rPr>
          <w:sz w:val="20"/>
          <w:szCs w:val="20"/>
          <w:lang w:val="ru-RU"/>
        </w:rPr>
        <w:t>років</w:t>
      </w:r>
      <w:r w:rsidR="004E3A49" w:rsidRPr="00767708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і</w:t>
      </w:r>
      <w:r w:rsidR="004E3A49" w:rsidRPr="00767708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старшим</w:t>
      </w:r>
      <w:r w:rsidR="004E3A49" w:rsidRPr="00767708">
        <w:rPr>
          <w:sz w:val="20"/>
          <w:szCs w:val="20"/>
          <w:lang w:val="ru-RU"/>
        </w:rPr>
        <w:t xml:space="preserve"> 2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767708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767708">
        <w:rPr>
          <w:sz w:val="20"/>
          <w:szCs w:val="20"/>
          <w:lang w:val="ru-RU"/>
        </w:rPr>
        <w:t xml:space="preserve"> </w:t>
      </w:r>
      <w:r w:rsidR="004E3A49" w:rsidRPr="00767708">
        <w:rPr>
          <w:sz w:val="20"/>
          <w:szCs w:val="20"/>
          <w:lang w:val="ru-RU"/>
        </w:rPr>
        <w:t xml:space="preserve">, </w:t>
      </w:r>
      <w:r w:rsidRPr="007B2000">
        <w:rPr>
          <w:sz w:val="20"/>
          <w:szCs w:val="20"/>
          <w:lang w:val="ru-RU"/>
        </w:rPr>
        <w:t>дітям</w:t>
      </w:r>
      <w:r w:rsidRPr="0076770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віком</w:t>
      </w:r>
      <w:r w:rsidRPr="00767708">
        <w:rPr>
          <w:sz w:val="20"/>
          <w:szCs w:val="20"/>
          <w:lang w:val="ru-RU"/>
        </w:rPr>
        <w:t xml:space="preserve"> 0-17 </w:t>
      </w:r>
      <w:r w:rsidRPr="007B2000">
        <w:rPr>
          <w:sz w:val="20"/>
          <w:szCs w:val="20"/>
          <w:lang w:val="ru-RU"/>
        </w:rPr>
        <w:t>років</w:t>
      </w:r>
      <w:r w:rsidRPr="0076770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включно</w:t>
      </w:r>
      <w:r w:rsidRPr="00767708">
        <w:rPr>
          <w:sz w:val="20"/>
          <w:szCs w:val="20"/>
          <w:lang w:val="ru-RU"/>
        </w:rPr>
        <w:t xml:space="preserve"> 3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767708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767708">
        <w:rPr>
          <w:sz w:val="20"/>
          <w:szCs w:val="20"/>
          <w:lang w:val="ru-RU"/>
        </w:rPr>
        <w:t xml:space="preserve"> </w:t>
      </w:r>
      <w:r w:rsidR="00AA522C" w:rsidRPr="00767708">
        <w:rPr>
          <w:sz w:val="20"/>
          <w:szCs w:val="20"/>
          <w:lang w:val="ru-RU"/>
        </w:rPr>
        <w:t>.</w:t>
      </w:r>
    </w:p>
    <w:p w:rsidR="00505445" w:rsidRPr="00BD4D54" w:rsidRDefault="001F4CE7" w:rsidP="00596785">
      <w:pPr>
        <w:pStyle w:val="3"/>
        <w:rPr>
          <w:b/>
          <w:bCs/>
          <w:sz w:val="24"/>
          <w:szCs w:val="24"/>
        </w:rPr>
      </w:pPr>
      <w:r w:rsidRPr="00767708">
        <w:rPr>
          <w:sz w:val="20"/>
          <w:szCs w:val="20"/>
          <w:lang w:val="ru-RU"/>
        </w:rPr>
        <w:br w:type="page"/>
      </w:r>
      <w:r w:rsidR="00505445" w:rsidRPr="00BD4D54">
        <w:rPr>
          <w:b/>
          <w:sz w:val="24"/>
          <w:szCs w:val="24"/>
        </w:rPr>
        <w:lastRenderedPageBreak/>
        <w:t>Робота стоматологічного (зуболікарського) кабінету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0D0F3F" w:rsidTr="00DE7AE5">
        <w:tc>
          <w:tcPr>
            <w:tcW w:w="4926" w:type="dxa"/>
            <w:shd w:val="clear" w:color="auto" w:fill="auto"/>
          </w:tcPr>
          <w:p w:rsidR="00505445" w:rsidRPr="000D0F3F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0D0F3F">
              <w:rPr>
                <w:b/>
                <w:bCs/>
                <w:lang w:val="uk-UA"/>
              </w:rPr>
              <w:t>Таблиця 2700</w:t>
            </w:r>
          </w:p>
        </w:tc>
        <w:tc>
          <w:tcPr>
            <w:tcW w:w="4927" w:type="dxa"/>
            <w:shd w:val="clear" w:color="auto" w:fill="auto"/>
          </w:tcPr>
          <w:p w:rsidR="00505445" w:rsidRPr="000D0F3F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BD4D54" w:rsidRDefault="00505445" w:rsidP="00505445">
      <w:pPr>
        <w:rPr>
          <w:vanish/>
          <w:sz w:val="2"/>
          <w:szCs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86"/>
        <w:gridCol w:w="818"/>
        <w:gridCol w:w="991"/>
        <w:gridCol w:w="869"/>
        <w:gridCol w:w="1115"/>
        <w:gridCol w:w="1027"/>
        <w:gridCol w:w="1072"/>
        <w:gridCol w:w="1058"/>
        <w:gridCol w:w="918"/>
      </w:tblGrid>
      <w:tr w:rsidR="00505445" w:rsidRPr="000D0F3F" w:rsidTr="00DE7AE5">
        <w:trPr>
          <w:cantSplit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05445" w:rsidRPr="000D0F3F" w:rsidRDefault="00505445" w:rsidP="00DE7AE5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Кількість відвідувань до стоматологів і зубних лікарів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 сановано в порядку планової санації та за звер-неннями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Профілактична робота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Відпра-цьовано</w:t>
            </w:r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УОП</w:t>
            </w:r>
          </w:p>
        </w:tc>
      </w:tr>
      <w:tr w:rsidR="00505445" w:rsidRPr="00596785" w:rsidTr="00DE7AE5">
        <w:trPr>
          <w:cantSplit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 тому числі сільськими жителями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пер-винні*</w:t>
            </w:r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(із </w:t>
            </w:r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графи 1)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оглянуто в порядку планової санації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з числа оглянутих</w:t>
            </w:r>
          </w:p>
          <w:p w:rsidR="00505445" w:rsidRPr="000D0F3F" w:rsidRDefault="00505445" w:rsidP="00DE7AE5">
            <w:pPr>
              <w:ind w:right="-137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потребують санації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 w:rsidRPr="000D0F3F">
              <w:rPr>
                <w:b/>
                <w:sz w:val="16"/>
                <w:szCs w:val="16"/>
                <w:lang w:val="uk-UA"/>
              </w:rPr>
              <w:t>ановано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з числа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тих, що потребували санації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5445" w:rsidRPr="000D0F3F" w:rsidTr="00DE7AE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505445" w:rsidRPr="00437BE2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 xml:space="preserve">у тому числі    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діти віком 0-17 років включно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з них (із рядка 1) у госпрозрахункових поліклініках, відділеннях (ка-бінетах), 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 тому числі діти віком 0-17 років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включно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(з рядка 3)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</w:tbl>
    <w:p w:rsidR="00505445" w:rsidRPr="00BD4D54" w:rsidRDefault="00505445" w:rsidP="00505445">
      <w:pPr>
        <w:pStyle w:val="a3"/>
        <w:tabs>
          <w:tab w:val="left" w:pos="2070"/>
        </w:tabs>
        <w:rPr>
          <w:sz w:val="10"/>
          <w:szCs w:val="10"/>
        </w:rPr>
      </w:pPr>
    </w:p>
    <w:p w:rsidR="00505445" w:rsidRPr="007B2000" w:rsidRDefault="00505445" w:rsidP="00505445">
      <w:pPr>
        <w:pStyle w:val="a3"/>
        <w:tabs>
          <w:tab w:val="left" w:pos="2070"/>
        </w:tabs>
        <w:jc w:val="both"/>
        <w:rPr>
          <w:b w:val="0"/>
          <w:sz w:val="20"/>
          <w:szCs w:val="20"/>
        </w:rPr>
      </w:pPr>
      <w:r w:rsidRPr="007B2000">
        <w:rPr>
          <w:b w:val="0"/>
          <w:sz w:val="20"/>
          <w:szCs w:val="20"/>
        </w:rPr>
        <w:t xml:space="preserve">*Первинним уважається звернення за стоматологічною допомогою, що здійснено вперше в звітному році, незалежно від характеру звернення. </w:t>
      </w:r>
    </w:p>
    <w:p w:rsidR="00505445" w:rsidRPr="007B2000" w:rsidRDefault="00505445" w:rsidP="00505445">
      <w:pPr>
        <w:pStyle w:val="4"/>
        <w:jc w:val="both"/>
        <w:outlineLvl w:val="3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2701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пролікованих</w:t>
      </w:r>
      <w:r w:rsidRPr="007B2000">
        <w:rPr>
          <w:b w:val="0"/>
          <w:bCs w:val="0"/>
          <w:sz w:val="22"/>
          <w:szCs w:val="22"/>
        </w:rPr>
        <w:t xml:space="preserve"> зубів у звітному році з приводу карієсу,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з ускладненим карієсом (із пункту 1),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(із пункту 3)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проведено курс лікування захворювань слизової оболонки порожнини рота, усього осіб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проведено курс лікування захворювань пародонту, усього осіб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7B2000" w:rsidRDefault="00505445" w:rsidP="00505445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2702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отримали зубні протези, апарати,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сільські жителі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виготовлених одиночних коронок, штифтових зубів, вкладок, напівкоронок,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литих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керамічних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місткоподібних протезів, усього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9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знімних протезів, усього 10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бюгельних суцільнолитих 11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постійних шин і шинопротезів, усього 12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13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щелепно-лицьових протезів і апаратів, усього 14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Усього виготовлено одиниць пластмаси (тимчасові коронки) 15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металокераміки 16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</w:p>
    <w:p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 кераміки 17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Протезування на дентальних імплантатах 18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7B2000" w:rsidRDefault="00505445" w:rsidP="0050544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2703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 xml:space="preserve">Кількість осіб, які вперше оглянуті лікарем-ортодонтом, </w:t>
      </w:r>
      <w:r w:rsidRPr="00D80662">
        <w:rPr>
          <w:rFonts w:ascii="Times New Roman" w:hAnsi="Times New Roman" w:cs="Times New Roman"/>
          <w:sz w:val="22"/>
          <w:szCs w:val="22"/>
        </w:rPr>
        <w:t>усього 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, у тому</w:t>
      </w:r>
      <w:r w:rsidRPr="007B2000">
        <w:rPr>
          <w:rFonts w:ascii="Times New Roman" w:hAnsi="Times New Roman" w:cs="Times New Roman"/>
          <w:sz w:val="22"/>
          <w:szCs w:val="22"/>
        </w:rPr>
        <w:t xml:space="preserve"> числі дітей віком 0-17 років включно 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Закінчили ортодонтичне лікування, усього осіб 3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діти віком 0-17 років включно 4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виготовлених ортодонтичних апаратів, усього 5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знімних 6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7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установлених незнімних ортодонтичних систем (брекет-систем) 8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AC7B5F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дітей віком 0-17 років включно, яким виготовили протези, усього 9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, у тому числі знімних </w:t>
      </w:r>
    </w:p>
    <w:p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>10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11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дітей віком 0-17 років включно, яких узято на профілактичні </w:t>
      </w:r>
    </w:p>
    <w:p w:rsidR="00505445" w:rsidRPr="007B2000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B2000">
        <w:rPr>
          <w:rFonts w:ascii="Times New Roman" w:hAnsi="Times New Roman" w:cs="Times New Roman"/>
          <w:sz w:val="22"/>
          <w:szCs w:val="22"/>
        </w:rPr>
        <w:t>заходи 12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</w:t>
      </w:r>
    </w:p>
    <w:p w:rsidR="00505445" w:rsidRPr="00D80662" w:rsidRDefault="00505445" w:rsidP="00505445">
      <w:pPr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2704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437BE2" w:rsidRDefault="00505445" w:rsidP="00505445">
      <w:pPr>
        <w:jc w:val="both"/>
        <w:rPr>
          <w:sz w:val="22"/>
          <w:szCs w:val="22"/>
          <w:lang w:val="uk-UA"/>
        </w:rPr>
      </w:pPr>
      <w:r w:rsidRPr="00437BE2">
        <w:rPr>
          <w:sz w:val="22"/>
          <w:szCs w:val="22"/>
          <w:lang w:val="uk-UA"/>
        </w:rPr>
        <w:t>Кількість видалених зубів, усього 1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ускладненого карієсу 2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захворювань пародонту 3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 ортодонтичними показаннями 4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 Кількість стоматологічних операцій, усього 5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гострих запальних процесів 6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пухлин та пухлиноподібних утворень 7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встановлення дентальних імплантатів 8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інші 9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</w:t>
      </w:r>
    </w:p>
    <w:p w:rsidR="00301686" w:rsidRDefault="00505445" w:rsidP="00F9549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</w:p>
    <w:p w:rsidR="00B22D5D" w:rsidRPr="007B2000" w:rsidRDefault="00B22D5D" w:rsidP="00B22D5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lastRenderedPageBreak/>
        <w:t>Хірургічна робота амбулаторно-поліклінічного закладу (підрозділу)</w:t>
      </w:r>
    </w:p>
    <w:p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p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2800</w:t>
            </w:r>
          </w:p>
        </w:tc>
        <w:tc>
          <w:tcPr>
            <w:tcW w:w="5262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B22D5D" w:rsidRPr="007B2000" w:rsidRDefault="00B22D5D" w:rsidP="00B22D5D">
      <w:pPr>
        <w:pStyle w:val="5"/>
        <w:jc w:val="left"/>
        <w:outlineLvl w:val="4"/>
        <w:rPr>
          <w:sz w:val="2"/>
          <w:szCs w:val="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65"/>
        <w:gridCol w:w="1821"/>
        <w:gridCol w:w="1492"/>
        <w:gridCol w:w="1357"/>
      </w:tblGrid>
      <w:tr w:rsidR="00B22D5D" w:rsidRPr="00596785" w:rsidTr="00DE7AE5">
        <w:trPr>
          <w:cantSplit/>
          <w:trHeight w:val="1134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Найменування операцій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</w:tcPr>
          <w:p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Номер рядка</w:t>
            </w:r>
          </w:p>
          <w:p w:rsidR="00B22D5D" w:rsidRPr="00437BE2" w:rsidRDefault="00B22D5D" w:rsidP="00DE7AE5">
            <w:pPr>
              <w:pStyle w:val="5"/>
              <w:ind w:left="113" w:right="113"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 xml:space="preserve">Кількість операцій, проведених в амбулаторно-поліклінічному </w:t>
            </w:r>
            <w:r w:rsidRPr="00437BE2">
              <w:rPr>
                <w:b/>
                <w:lang w:val="ru-RU"/>
              </w:rPr>
              <w:t>закладі (підрозділі), усього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A2B32" w:rsidRDefault="00B22D5D" w:rsidP="00DE7AE5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>У тому числі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дітям віком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0-17</w:t>
            </w:r>
            <w:r>
              <w:rPr>
                <w:b/>
                <w:lang w:val="uk-UA"/>
              </w:rPr>
              <w:t xml:space="preserve"> </w:t>
            </w:r>
            <w:r w:rsidRPr="009A2B32">
              <w:rPr>
                <w:b/>
                <w:lang w:val="ru-RU"/>
              </w:rPr>
              <w:t>років включно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Кількість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операцій,</w:t>
            </w:r>
            <w:r>
              <w:rPr>
                <w:b/>
                <w:lang w:val="uk-UA"/>
              </w:rPr>
              <w:t xml:space="preserve"> прове</w:t>
            </w:r>
            <w:r w:rsidRPr="00437BE2">
              <w:rPr>
                <w:b/>
                <w:lang w:val="uk-UA"/>
              </w:rPr>
              <w:t>дених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сільським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жителям</w:t>
            </w:r>
          </w:p>
          <w:p w:rsidR="00B22D5D" w:rsidRPr="009A2B32" w:rsidRDefault="00B22D5D" w:rsidP="00DE7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 </w:t>
            </w:r>
            <w:r w:rsidRPr="009A2B32">
              <w:rPr>
                <w:b/>
                <w:lang w:val="ru-RU"/>
              </w:rPr>
              <w:t>(із графи 1)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Б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3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rPr>
                <w:lang w:val="uk-UA"/>
              </w:rPr>
            </w:pPr>
            <w:r w:rsidRPr="00437BE2">
              <w:rPr>
                <w:lang w:val="uk-UA"/>
              </w:rPr>
              <w:t>Усього операцій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у тому числі:    </w:t>
            </w:r>
          </w:p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органах зору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 мікрохірургічні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із числа операцій  на органах зору    </w:t>
            </w:r>
          </w:p>
          <w:p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приводу: </w:t>
            </w:r>
          </w:p>
          <w:p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глаукоми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 катаракти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операції на органах вуха, горла, носа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rPr>
          <w:trHeight w:val="73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них: на вусі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судинах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4.0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органах черевної порожнини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них: з приводу незащемленої грижі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сечостатевій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них: операції на жіночих статевих                                   </w:t>
            </w:r>
          </w:p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органах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кістково-м’язовій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7.0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молочній залозі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8.0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9.0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rPr>
          <w:trHeight w:val="95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інші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10.0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</w:tbl>
    <w:p w:rsidR="00B22D5D" w:rsidRPr="007B2000" w:rsidRDefault="00B22D5D" w:rsidP="00B22D5D">
      <w:pPr>
        <w:pStyle w:val="5"/>
        <w:jc w:val="left"/>
        <w:outlineLvl w:val="4"/>
        <w:rPr>
          <w:sz w:val="22"/>
          <w:szCs w:val="22"/>
        </w:rPr>
      </w:pPr>
    </w:p>
    <w:p w:rsidR="00B22D5D" w:rsidRPr="007B2000" w:rsidRDefault="00B22D5D" w:rsidP="00B22D5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2801</w:t>
            </w:r>
          </w:p>
        </w:tc>
        <w:tc>
          <w:tcPr>
            <w:tcW w:w="4927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B22D5D" w:rsidRPr="00767708" w:rsidRDefault="00B22D5D" w:rsidP="00B22D5D">
      <w:pPr>
        <w:pStyle w:val="5"/>
        <w:jc w:val="both"/>
        <w:outlineLvl w:val="4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Кількість оперованих хворих, усього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дітей віком 0-17 років включно            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; сільських жителів (із</w:t>
      </w:r>
      <w:r w:rsidRPr="00767708">
        <w:rPr>
          <w:b w:val="0"/>
          <w:bCs w:val="0"/>
          <w:sz w:val="22"/>
          <w:szCs w:val="22"/>
          <w:lang w:val="ru-RU"/>
        </w:rPr>
        <w:tab/>
      </w:r>
      <w:r w:rsidRPr="007B2000">
        <w:rPr>
          <w:b w:val="0"/>
          <w:bCs w:val="0"/>
          <w:sz w:val="22"/>
          <w:szCs w:val="22"/>
        </w:rPr>
        <w:t xml:space="preserve"> пункту 1)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B22D5D" w:rsidRPr="00767708" w:rsidRDefault="00B22D5D" w:rsidP="00B22D5D">
      <w:pPr>
        <w:rPr>
          <w:lang w:val="ru-RU"/>
        </w:rPr>
      </w:pPr>
    </w:p>
    <w:p w:rsidR="00B22D5D" w:rsidRPr="00767708" w:rsidRDefault="00B22D5D" w:rsidP="00B22D5D">
      <w:pPr>
        <w:rPr>
          <w:lang w:val="ru-RU"/>
        </w:rPr>
      </w:pPr>
    </w:p>
    <w:p w:rsidR="00B22D5D" w:rsidRPr="007B2000" w:rsidRDefault="00B22D5D" w:rsidP="00B22D5D">
      <w:pPr>
        <w:rPr>
          <w:lang w:val="uk-UA"/>
        </w:rPr>
      </w:pPr>
    </w:p>
    <w:p w:rsidR="00B22D5D" w:rsidRPr="007B2000" w:rsidRDefault="00B22D5D" w:rsidP="00B22D5D">
      <w:pPr>
        <w:rPr>
          <w:sz w:val="24"/>
          <w:szCs w:val="24"/>
          <w:lang w:val="uk-UA"/>
        </w:rPr>
        <w:sectPr w:rsidR="00B22D5D" w:rsidRPr="007B2000" w:rsidSect="00DE7AE5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20" w:right="851" w:bottom="720" w:left="1418" w:header="709" w:footer="709" w:gutter="0"/>
          <w:cols w:space="708"/>
          <w:docGrid w:linePitch="381"/>
        </w:sectPr>
      </w:pPr>
    </w:p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B1189F" w:rsidRPr="007B2000" w:rsidRDefault="001A159D" w:rsidP="001A159D">
      <w:pPr>
        <w:tabs>
          <w:tab w:val="left" w:pos="4425"/>
        </w:tabs>
        <w:jc w:val="center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 xml:space="preserve">Розділ </w:t>
      </w:r>
      <w:r w:rsidRPr="007B2000">
        <w:rPr>
          <w:b/>
          <w:bCs/>
          <w:sz w:val="22"/>
          <w:szCs w:val="22"/>
          <w:lang w:val="en-US"/>
        </w:rPr>
        <w:t>IV</w:t>
      </w:r>
      <w:r w:rsidRPr="007B2000">
        <w:rPr>
          <w:b/>
          <w:bCs/>
          <w:sz w:val="22"/>
          <w:szCs w:val="22"/>
          <w:lang w:val="uk-UA"/>
        </w:rPr>
        <w:t>. Робота діагностичних відділень</w:t>
      </w:r>
    </w:p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рентгенологічного відділення (кабінету)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1468"/>
        <w:gridCol w:w="473"/>
        <w:gridCol w:w="1450"/>
        <w:gridCol w:w="884"/>
        <w:gridCol w:w="716"/>
        <w:gridCol w:w="306"/>
        <w:gridCol w:w="452"/>
        <w:gridCol w:w="782"/>
        <w:gridCol w:w="762"/>
        <w:gridCol w:w="749"/>
        <w:gridCol w:w="715"/>
        <w:gridCol w:w="715"/>
        <w:gridCol w:w="716"/>
        <w:gridCol w:w="235"/>
      </w:tblGrid>
      <w:tr w:rsidR="006B04EB" w:rsidRPr="007B2000" w:rsidTr="0053462C">
        <w:tc>
          <w:tcPr>
            <w:tcW w:w="5297" w:type="dxa"/>
            <w:gridSpan w:val="6"/>
            <w:shd w:val="clear" w:color="auto" w:fill="auto"/>
          </w:tcPr>
          <w:p w:rsidR="006B04EB" w:rsidRPr="0053462C" w:rsidRDefault="00693AA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4100</w:t>
            </w:r>
          </w:p>
        </w:tc>
        <w:tc>
          <w:tcPr>
            <w:tcW w:w="5126" w:type="dxa"/>
            <w:gridSpan w:val="8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:rsidR="00891629" w:rsidRPr="0053462C" w:rsidRDefault="00891629" w:rsidP="005B2086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Найменування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Номер рядка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Кількість рентгено-</w:t>
            </w:r>
          </w:p>
          <w:p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діагностичних</w:t>
            </w:r>
          </w:p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 xml:space="preserve">апаратів та устаткування, </w:t>
            </w:r>
            <w:r w:rsidR="000E09CE" w:rsidRPr="0053462C">
              <w:rPr>
                <w:lang w:val="uk-UA"/>
              </w:rPr>
              <w:t>у</w:t>
            </w:r>
            <w:r w:rsidRPr="0053462C">
              <w:rPr>
                <w:lang w:val="uk-UA"/>
              </w:rPr>
              <w:t>сього</w:t>
            </w:r>
          </w:p>
        </w:tc>
        <w:tc>
          <w:tcPr>
            <w:tcW w:w="6797" w:type="dxa"/>
            <w:gridSpan w:val="10"/>
            <w:shd w:val="clear" w:color="auto" w:fill="auto"/>
          </w:tcPr>
          <w:p w:rsidR="00891629" w:rsidRPr="0053462C" w:rsidRDefault="0082614C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</w:t>
            </w:r>
            <w:r w:rsidR="00891629" w:rsidRPr="0053462C">
              <w:rPr>
                <w:lang w:val="uk-UA"/>
              </w:rPr>
              <w:t xml:space="preserve"> тому числі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апарати</w:t>
            </w:r>
          </w:p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ПРЗ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ангіо-гра-фічні</w:t>
            </w:r>
          </w:p>
        </w:tc>
        <w:tc>
          <w:tcPr>
            <w:tcW w:w="758" w:type="dxa"/>
            <w:gridSpan w:val="2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мамо-рафіч-ні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ком-п’юте-рні томо-графи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флюо-рогра-фи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стоматологічні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усього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них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cantSplit/>
          <w:trHeight w:val="1934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інтраоральні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панорамні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конусно-променеві томографи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450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у тому числі діючих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стаціонарних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:rsidR="00891629" w:rsidRPr="0053462C" w:rsidRDefault="00891629" w:rsidP="0053462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53462C">
              <w:rPr>
                <w:b w:val="0"/>
                <w:bCs w:val="0"/>
                <w:sz w:val="22"/>
                <w:szCs w:val="22"/>
              </w:rPr>
              <w:t xml:space="preserve">палатних </w:t>
            </w:r>
            <w:r w:rsidRPr="0053462C">
              <w:rPr>
                <w:b w:val="0"/>
                <w:bCs w:val="0"/>
                <w:sz w:val="20"/>
                <w:szCs w:val="20"/>
              </w:rPr>
              <w:t>(мобільних)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 xml:space="preserve">пересувних </w:t>
            </w:r>
            <w:r w:rsidRPr="0053462C">
              <w:rPr>
                <w:bCs/>
                <w:sz w:val="18"/>
                <w:szCs w:val="18"/>
                <w:lang w:val="uk-UA"/>
              </w:rPr>
              <w:t xml:space="preserve">(вмонтованих </w:t>
            </w:r>
            <w:r w:rsidRPr="0053462C">
              <w:rPr>
                <w:bCs/>
                <w:sz w:val="18"/>
                <w:szCs w:val="18"/>
                <w:lang w:val="uk-UA"/>
              </w:rPr>
              <w:br/>
              <w:t>в автофургони)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>цифрових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723E4E" w:rsidRPr="007B2000" w:rsidRDefault="00723E4E" w:rsidP="00723E4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4101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DB5502" w:rsidRPr="007B2000" w:rsidRDefault="00DB5502" w:rsidP="00723E4E">
      <w:pPr>
        <w:pStyle w:val="a3"/>
        <w:jc w:val="both"/>
        <w:rPr>
          <w:b w:val="0"/>
          <w:sz w:val="16"/>
          <w:szCs w:val="16"/>
        </w:rPr>
      </w:pPr>
    </w:p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</w:t>
      </w:r>
      <w:r w:rsidRPr="007B2000">
        <w:rPr>
          <w:b w:val="0"/>
          <w:bCs w:val="0"/>
          <w:sz w:val="22"/>
          <w:szCs w:val="22"/>
        </w:rPr>
        <w:t>ількість апаратів УЗД, усього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кількість магніторезонансних томографів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4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Cs w:val="0"/>
          <w:sz w:val="22"/>
          <w:szCs w:val="22"/>
        </w:rPr>
        <w:t xml:space="preserve"> </w:t>
      </w:r>
      <w:r w:rsidR="00597AB1" w:rsidRPr="007B2000">
        <w:rPr>
          <w:bCs w:val="0"/>
          <w:sz w:val="22"/>
          <w:szCs w:val="22"/>
        </w:rPr>
        <w:t xml:space="preserve">, </w:t>
      </w:r>
      <w:r w:rsidR="00597AB1" w:rsidRPr="007B2000">
        <w:rPr>
          <w:b w:val="0"/>
          <w:bCs w:val="0"/>
          <w:sz w:val="22"/>
          <w:szCs w:val="22"/>
        </w:rPr>
        <w:t>з них із напруженістю магнітного поля 1</w:t>
      </w:r>
      <w:r w:rsidR="00423055" w:rsidRPr="007B2000">
        <w:rPr>
          <w:b w:val="0"/>
          <w:bCs w:val="0"/>
          <w:sz w:val="22"/>
          <w:szCs w:val="22"/>
        </w:rPr>
        <w:t>.0 та більше Тесла</w:t>
      </w:r>
      <w:r w:rsidR="00597AB1" w:rsidRPr="007B2000">
        <w:rPr>
          <w:b w:val="0"/>
          <w:bCs w:val="0"/>
          <w:sz w:val="22"/>
          <w:szCs w:val="22"/>
        </w:rPr>
        <w:t xml:space="preserve"> 5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="00597AB1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0"/>
          <w:szCs w:val="20"/>
        </w:rPr>
      </w:pPr>
    </w:p>
    <w:p w:rsidR="00723E4E" w:rsidRPr="007B2000" w:rsidRDefault="00723E4E" w:rsidP="00723E4E">
      <w:pPr>
        <w:pStyle w:val="a3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center"/>
      </w:pPr>
      <w:r w:rsidRPr="007B2000">
        <w:t>Рентгенодіагностична робота (</w:t>
      </w:r>
      <w:r w:rsidR="00595F58" w:rsidRPr="007B2000">
        <w:t>в</w:t>
      </w:r>
      <w:r w:rsidRPr="007B2000">
        <w:t>ключно з профілактичними оглядами)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0"/>
        <w:gridCol w:w="22"/>
        <w:gridCol w:w="476"/>
        <w:gridCol w:w="1540"/>
        <w:gridCol w:w="1295"/>
        <w:gridCol w:w="1295"/>
        <w:gridCol w:w="1295"/>
        <w:gridCol w:w="1295"/>
      </w:tblGrid>
      <w:tr w:rsidR="00F82191" w:rsidRPr="0053462C" w:rsidTr="00BD7ABD">
        <w:trPr>
          <w:gridAfter w:val="7"/>
          <w:wAfter w:w="7218" w:type="dxa"/>
        </w:trPr>
        <w:tc>
          <w:tcPr>
            <w:tcW w:w="2970" w:type="dxa"/>
            <w:shd w:val="clear" w:color="auto" w:fill="auto"/>
          </w:tcPr>
          <w:p w:rsidR="00F82191" w:rsidRPr="00F82191" w:rsidRDefault="00F82191" w:rsidP="00BD7ABD">
            <w:pPr>
              <w:pStyle w:val="a3"/>
              <w:rPr>
                <w:sz w:val="20"/>
                <w:szCs w:val="20"/>
                <w:lang w:val="ru-RU"/>
              </w:rPr>
            </w:pPr>
            <w:r w:rsidRPr="0053462C">
              <w:rPr>
                <w:bCs w:val="0"/>
                <w:sz w:val="20"/>
                <w:szCs w:val="20"/>
              </w:rPr>
              <w:t>Таблиця 4110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vMerge w:val="restart"/>
            <w:shd w:val="clear" w:color="auto" w:fill="auto"/>
            <w:vAlign w:val="center"/>
          </w:tcPr>
          <w:p w:rsidR="00F82191" w:rsidRPr="0053462C" w:rsidRDefault="00F82191" w:rsidP="005B2086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F82191" w:rsidRPr="0053462C" w:rsidRDefault="00F82191" w:rsidP="0053462C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 тому числі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992" w:type="dxa"/>
            <w:gridSpan w:val="2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грудної клітки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травлення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кістково-суглобної системи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інші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5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Кількість рентгенологічних досліджень, усього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53462C">
              <w:rPr>
                <w:b w:val="0"/>
                <w:bCs w:val="0"/>
                <w:sz w:val="20"/>
                <w:szCs w:val="20"/>
              </w:rPr>
              <w:t>у тому числі зроблено:</w:t>
            </w:r>
          </w:p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просвічувань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рентгенограм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діагностичних флюорограм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 xml:space="preserve">спеціальних досліджень </w:t>
            </w:r>
            <w:r w:rsidRPr="0053462C">
              <w:rPr>
                <w:bCs/>
                <w:lang w:val="uk-UA"/>
              </w:rPr>
              <w:br/>
              <w:t xml:space="preserve">   (методик)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комп’ютерних томографій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з них із внутрішньовенним</w:t>
            </w:r>
            <w:r w:rsidRPr="0053462C">
              <w:rPr>
                <w:b/>
                <w:bCs/>
                <w:lang w:val="uk-UA"/>
              </w:rPr>
              <w:t xml:space="preserve"> </w:t>
            </w:r>
            <w:r w:rsidRPr="0053462C">
              <w:rPr>
                <w:b/>
                <w:bCs/>
                <w:lang w:val="uk-UA"/>
              </w:rPr>
              <w:br/>
              <w:t xml:space="preserve">   </w:t>
            </w:r>
            <w:r w:rsidRPr="0053462C">
              <w:rPr>
                <w:bCs/>
                <w:lang w:val="uk-UA"/>
              </w:rPr>
              <w:t xml:space="preserve">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Крім того, магнітно-резонансних томографій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з них із внутрішньовенним </w:t>
            </w:r>
            <w:r w:rsidRPr="0053462C">
              <w:rPr>
                <w:bCs/>
                <w:lang w:val="uk-UA"/>
              </w:rPr>
              <w:br/>
              <w:t xml:space="preserve">   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5B2086" w:rsidRDefault="005B2086">
      <w:r>
        <w:rPr>
          <w:b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4B602A" w:rsidRPr="0053462C" w:rsidRDefault="004B602A" w:rsidP="00B11779">
            <w:pPr>
              <w:pStyle w:val="a3"/>
              <w:rPr>
                <w:bCs w:val="0"/>
                <w:sz w:val="20"/>
                <w:szCs w:val="20"/>
              </w:rPr>
            </w:pPr>
          </w:p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4111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рентгенограм зубів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мамографій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4112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5A44D8" w:rsidP="00723E4E">
      <w:pPr>
        <w:pStyle w:val="a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рентгенологічних досліджень виконано амбулаторним хворим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;</w:t>
      </w:r>
      <w:r w:rsidR="00F93C9B" w:rsidRPr="007B2000">
        <w:rPr>
          <w:b w:val="0"/>
          <w:bCs w:val="0"/>
          <w:sz w:val="22"/>
          <w:szCs w:val="22"/>
        </w:rPr>
        <w:br/>
        <w:t xml:space="preserve">крім того, </w:t>
      </w:r>
      <w:r w:rsidRPr="007B2000">
        <w:rPr>
          <w:b w:val="0"/>
          <w:bCs w:val="0"/>
          <w:sz w:val="22"/>
          <w:szCs w:val="22"/>
        </w:rPr>
        <w:t>кількість магнітно-резонансних томографій</w:t>
      </w:r>
      <w:r w:rsidR="00F93C9B" w:rsidRPr="007B2000">
        <w:rPr>
          <w:b w:val="0"/>
          <w:bCs w:val="0"/>
          <w:sz w:val="22"/>
          <w:szCs w:val="22"/>
        </w:rPr>
        <w:t>, виконаних</w:t>
      </w:r>
      <w:r w:rsidRPr="007B2000">
        <w:rPr>
          <w:b w:val="0"/>
          <w:bCs w:val="0"/>
          <w:sz w:val="22"/>
          <w:szCs w:val="22"/>
        </w:rPr>
        <w:t xml:space="preserve"> амбулаторним хворим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</w:p>
    <w:p w:rsidR="005A44D8" w:rsidRPr="007B2000" w:rsidRDefault="005A44D8" w:rsidP="00723E4E">
      <w:pPr>
        <w:pStyle w:val="a3"/>
        <w:rPr>
          <w:b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4113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спеціальних досліджень проведено: ангіографій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досліджень жовчовивідних шляхів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сечовивідних шляхів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ED3EC2" w:rsidRPr="007B2000" w:rsidRDefault="00ED3EC2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DB2B8A" w:rsidRPr="007B2000" w:rsidRDefault="00ED3EC2" w:rsidP="00ED3EC2">
      <w:pPr>
        <w:pStyle w:val="a3"/>
        <w:rPr>
          <w:sz w:val="20"/>
          <w:szCs w:val="20"/>
        </w:rPr>
      </w:pPr>
      <w:r w:rsidRPr="007B2000">
        <w:rPr>
          <w:sz w:val="20"/>
          <w:szCs w:val="20"/>
        </w:rPr>
        <w:t>Таблиця 4113/1</w:t>
      </w:r>
    </w:p>
    <w:p w:rsidR="00ED3EC2" w:rsidRPr="007B2000" w:rsidRDefault="00ED3EC2" w:rsidP="00ED3EC2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Із </w:t>
      </w:r>
      <w:r w:rsidR="00A93451" w:rsidRPr="007B2000">
        <w:rPr>
          <w:b w:val="0"/>
          <w:bCs w:val="0"/>
          <w:sz w:val="22"/>
          <w:szCs w:val="22"/>
        </w:rPr>
        <w:t xml:space="preserve">кількості магнітно-резонансних </w:t>
      </w:r>
      <w:r w:rsidRPr="007B2000">
        <w:rPr>
          <w:b w:val="0"/>
          <w:bCs w:val="0"/>
          <w:sz w:val="22"/>
          <w:szCs w:val="22"/>
        </w:rPr>
        <w:t xml:space="preserve">томографій інших органів і систем (рядок 8 </w:t>
      </w:r>
      <w:r w:rsidR="0026493D" w:rsidRPr="007B2000">
        <w:rPr>
          <w:b w:val="0"/>
          <w:bCs w:val="0"/>
          <w:sz w:val="22"/>
          <w:szCs w:val="22"/>
        </w:rPr>
        <w:t>графи</w:t>
      </w:r>
      <w:r w:rsidR="00551CD6" w:rsidRPr="007B2000">
        <w:rPr>
          <w:b w:val="0"/>
          <w:bCs w:val="0"/>
          <w:sz w:val="22"/>
          <w:szCs w:val="22"/>
        </w:rPr>
        <w:t xml:space="preserve"> 5 таблиці 4110) проведено</w:t>
      </w:r>
      <w:r w:rsidRPr="007B2000">
        <w:rPr>
          <w:b w:val="0"/>
          <w:bCs w:val="0"/>
          <w:sz w:val="22"/>
          <w:szCs w:val="22"/>
        </w:rPr>
        <w:t xml:space="preserve"> досліджень</w:t>
      </w:r>
      <w:r w:rsidR="00551CD6" w:rsidRPr="007B2000">
        <w:rPr>
          <w:b w:val="0"/>
          <w:bCs w:val="0"/>
          <w:sz w:val="22"/>
          <w:szCs w:val="22"/>
        </w:rPr>
        <w:t>:</w:t>
      </w:r>
      <w:r w:rsidR="002F7895" w:rsidRPr="007B2000">
        <w:rPr>
          <w:b w:val="0"/>
          <w:bCs w:val="0"/>
          <w:sz w:val="22"/>
          <w:szCs w:val="22"/>
        </w:rPr>
        <w:t xml:space="preserve"> головного мозку</w:t>
      </w:r>
      <w:r w:rsidRPr="007B2000">
        <w:rPr>
          <w:b w:val="0"/>
          <w:bCs w:val="0"/>
          <w:sz w:val="22"/>
          <w:szCs w:val="22"/>
        </w:rPr>
        <w:t xml:space="preserve"> 1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;молочних залоз 2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сечостатевої системи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3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477AF5" w:rsidRPr="007B2000" w:rsidRDefault="00477AF5" w:rsidP="00DB2B8A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DB2B8A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Рентгенологічні профілактичні дослідження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4114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A8721D" w:rsidRPr="007B2000" w:rsidRDefault="00A8721D" w:rsidP="00A8721D">
      <w:pPr>
        <w:jc w:val="both"/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Рентгенологічні дослідження органів грудної клітки (із рядка 3 графи 2 таблиці 4110), всього 1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 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2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.</w:t>
      </w:r>
    </w:p>
    <w:p w:rsidR="00A8721D" w:rsidRPr="007B2000" w:rsidRDefault="00A8721D" w:rsidP="00A8721D">
      <w:pPr>
        <w:jc w:val="both"/>
        <w:rPr>
          <w:bCs/>
          <w:sz w:val="16"/>
          <w:szCs w:val="16"/>
          <w:lang w:val="uk-UA"/>
        </w:rPr>
      </w:pPr>
    </w:p>
    <w:p w:rsidR="00723E4E" w:rsidRPr="007B2000" w:rsidRDefault="00A8721D" w:rsidP="00A8721D">
      <w:pPr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Кількість флюорографій органів грудної клітки, всього 3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</w:t>
      </w:r>
      <w:r w:rsidRPr="007B2000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4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="003F7E05" w:rsidRPr="007B2000">
        <w:rPr>
          <w:bCs/>
          <w:sz w:val="22"/>
          <w:szCs w:val="22"/>
          <w:lang w:val="uk-UA"/>
        </w:rPr>
        <w:t>.</w:t>
      </w:r>
    </w:p>
    <w:p w:rsidR="002515C9" w:rsidRPr="007B2000" w:rsidRDefault="002515C9" w:rsidP="00A8721D">
      <w:pPr>
        <w:rPr>
          <w:sz w:val="22"/>
          <w:szCs w:val="22"/>
          <w:lang w:val="uk-UA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Ультразвукові дослідження</w:t>
      </w:r>
    </w:p>
    <w:p w:rsidR="002515C9" w:rsidRPr="007B2000" w:rsidRDefault="002515C9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17"/>
        <w:gridCol w:w="909"/>
        <w:gridCol w:w="808"/>
        <w:gridCol w:w="1571"/>
        <w:gridCol w:w="1068"/>
        <w:gridCol w:w="1069"/>
        <w:gridCol w:w="61"/>
      </w:tblGrid>
      <w:tr w:rsidR="006B04EB" w:rsidRPr="007B2000" w:rsidTr="0053462C">
        <w:tc>
          <w:tcPr>
            <w:tcW w:w="5017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4115</w:t>
            </w:r>
          </w:p>
        </w:tc>
        <w:tc>
          <w:tcPr>
            <w:tcW w:w="5241" w:type="dxa"/>
            <w:gridSpan w:val="6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B9741A" w:rsidRPr="00596785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 w:val="restart"/>
            <w:shd w:val="clear" w:color="auto" w:fill="auto"/>
            <w:vAlign w:val="center"/>
          </w:tcPr>
          <w:p w:rsidR="00B9741A" w:rsidRPr="0053462C" w:rsidRDefault="00B9741A" w:rsidP="005B2086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Номер</w:t>
            </w:r>
          </w:p>
          <w:p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рядка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9741A" w:rsidRPr="0053462C" w:rsidRDefault="00FC7C60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</w:t>
            </w:r>
            <w:r w:rsidR="00B9741A" w:rsidRPr="0053462C">
              <w:rPr>
                <w:b/>
                <w:bCs/>
                <w:lang w:val="uk-UA"/>
              </w:rPr>
              <w:t xml:space="preserve"> тому числі дітям віком:</w:t>
            </w: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0-17 років включно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з них:</w:t>
            </w:r>
          </w:p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0-2 роки</w:t>
            </w:r>
            <w:r w:rsidR="005E176B" w:rsidRPr="0053462C">
              <w:rPr>
                <w:b/>
                <w:bCs/>
                <w:lang w:val="uk-UA"/>
              </w:rPr>
              <w:t xml:space="preserve"> включно</w:t>
            </w: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Б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3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307A72">
            <w:pPr>
              <w:rPr>
                <w:lang w:val="uk-UA"/>
              </w:rPr>
            </w:pPr>
            <w:r w:rsidRPr="0053462C">
              <w:rPr>
                <w:b/>
                <w:bCs/>
                <w:sz w:val="22"/>
                <w:szCs w:val="22"/>
                <w:lang w:val="uk-UA"/>
              </w:rPr>
              <w:t>Ультразвукові дослідження, усього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0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у тому числі:</w:t>
            </w:r>
          </w:p>
          <w:p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нейросонографії (діти до року)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щитоподібної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молочної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>ехокардіографії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органів черевної порожнини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iCs/>
                <w:lang w:val="uk-UA"/>
              </w:rPr>
            </w:pPr>
            <w:r w:rsidRPr="0053462C">
              <w:rPr>
                <w:iCs/>
                <w:lang w:val="uk-UA"/>
              </w:rPr>
              <w:t>6</w:t>
            </w:r>
            <w:r w:rsidR="00B9741A" w:rsidRPr="0053462C">
              <w:rPr>
                <w:iCs/>
                <w:lang w:val="uk-UA"/>
              </w:rPr>
              <w:t>.</w:t>
            </w:r>
            <w:r w:rsidRPr="0053462C">
              <w:rPr>
                <w:iCs/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iCs/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307A72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  нирок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передміхурової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сечового міхура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жіночих статевих органів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у тому числі під час вагітності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з них під час вагітності до 22 тижнів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виявлено вроджених вад розвитку (із рядка 10.2)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</w:t>
            </w:r>
            <w:r w:rsidR="00EB7310" w:rsidRPr="0053462C">
              <w:rPr>
                <w:lang w:val="uk-UA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кістково-суглобної системи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доплерівське</w:t>
            </w:r>
            <w:r w:rsidR="00B9741A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>дослідження периферичних судин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пункційна біопсія та дренування за ультразвуковим променем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5359D2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</w:t>
            </w:r>
            <w:r w:rsidR="00EB7310" w:rsidRPr="0053462C">
              <w:rPr>
                <w:sz w:val="22"/>
                <w:szCs w:val="22"/>
                <w:lang w:val="uk-UA"/>
              </w:rPr>
              <w:t>нтраопераційні ультразвукові дослідження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980396" w:rsidRDefault="00980396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2515C9" w:rsidRPr="007B2000" w:rsidRDefault="00980396" w:rsidP="00723E4E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2"/>
          <w:szCs w:val="22"/>
        </w:rPr>
        <w:br w:type="page"/>
      </w:r>
    </w:p>
    <w:p w:rsidR="00B11779" w:rsidRPr="007B2000" w:rsidRDefault="00B11779" w:rsidP="00596785">
      <w:pPr>
        <w:pStyle w:val="a3"/>
        <w:jc w:val="center"/>
      </w:pPr>
    </w:p>
    <w:p w:rsidR="00477AF5" w:rsidRPr="007B2000" w:rsidRDefault="00477AF5" w:rsidP="00723E4E">
      <w:pPr>
        <w:pStyle w:val="a3"/>
        <w:jc w:val="center"/>
      </w:pPr>
    </w:p>
    <w:p w:rsidR="001A68E8" w:rsidRDefault="001A68E8" w:rsidP="00723E4E">
      <w:pPr>
        <w:pStyle w:val="a3"/>
        <w:jc w:val="center"/>
        <w:rPr>
          <w:lang w:val="ru-RU"/>
        </w:rPr>
      </w:pPr>
    </w:p>
    <w:p w:rsidR="00723E4E" w:rsidRPr="007B2000" w:rsidRDefault="00723E4E" w:rsidP="00723E4E">
      <w:pPr>
        <w:pStyle w:val="a3"/>
        <w:jc w:val="center"/>
      </w:pPr>
      <w:r w:rsidRPr="007B2000">
        <w:t>Діяльність патолого</w:t>
      </w:r>
      <w:r w:rsidR="00AC1BE2" w:rsidRPr="007B2000">
        <w:t>-</w:t>
      </w:r>
      <w:r w:rsidRPr="007B2000">
        <w:t>анатомічного бюро (відділення)</w:t>
      </w:r>
    </w:p>
    <w:p w:rsidR="00B11779" w:rsidRPr="007B2000" w:rsidRDefault="00B11779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4500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7"/>
        <w:gridCol w:w="868"/>
        <w:gridCol w:w="1478"/>
      </w:tblGrid>
      <w:tr w:rsidR="00723E4E" w:rsidRPr="007B2000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</w:tr>
      <w:tr w:rsidR="00723E4E" w:rsidRPr="007B2000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патолого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-</w:t>
            </w:r>
            <w:r w:rsidRPr="007B2000">
              <w:rPr>
                <w:b w:val="0"/>
                <w:bCs w:val="0"/>
                <w:sz w:val="22"/>
                <w:szCs w:val="22"/>
              </w:rPr>
              <w:t>анатомічних розтинів хворих, які померли в стаціонарі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у</w:t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тому числі дітей віком 0-17 років включно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6483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3" w:rsidRPr="00B66483" w:rsidRDefault="00B66483" w:rsidP="00B66483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Cs w:val="0"/>
                <w:sz w:val="22"/>
                <w:szCs w:val="22"/>
              </w:rPr>
              <w:t xml:space="preserve">         </w:t>
            </w:r>
            <w:r w:rsidRPr="007B2000">
              <w:rPr>
                <w:b w:val="0"/>
                <w:bCs w:val="0"/>
                <w:sz w:val="22"/>
                <w:szCs w:val="22"/>
              </w:rPr>
              <w:t>з них:</w:t>
            </w:r>
            <w:r w:rsidRPr="00B66483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     новонароджених, які народилися при терміні вагітності 22 тижні і більше </w:t>
            </w:r>
            <w:r w:rsidRPr="007B2000">
              <w:rPr>
                <w:b w:val="0"/>
                <w:bCs w:val="0"/>
                <w:sz w:val="22"/>
                <w:szCs w:val="22"/>
              </w:rPr>
              <w:br/>
              <w:t xml:space="preserve">         та померли віком 0-6 діб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317048" w:rsidRDefault="00B66483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дітей, які померли віком 7 днів–11 місяців 29 днів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розтинів мертвонароджених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при терміні вагітності 22 тижнів і більше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розтинів плодів, які народилися при терміні вагітності </w:t>
            </w:r>
            <w:r w:rsidR="00B924CF" w:rsidRPr="007B2000">
              <w:rPr>
                <w:b w:val="0"/>
                <w:bCs w:val="0"/>
                <w:sz w:val="22"/>
                <w:szCs w:val="22"/>
              </w:rPr>
              <w:t xml:space="preserve">до </w:t>
            </w:r>
            <w:r w:rsidRPr="007B2000">
              <w:rPr>
                <w:b w:val="0"/>
                <w:bCs w:val="0"/>
                <w:sz w:val="22"/>
                <w:szCs w:val="22"/>
              </w:rPr>
              <w:t>22 тижнів, усього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6483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3" w:rsidRPr="00B66483" w:rsidRDefault="00B66483" w:rsidP="001B7106">
            <w:pPr>
              <w:pStyle w:val="a3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з них: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  <w:lang w:val="ru-RU"/>
              </w:rPr>
              <w:t xml:space="preserve">          </w:t>
            </w:r>
            <w:r w:rsidRPr="007B2000">
              <w:rPr>
                <w:b w:val="0"/>
                <w:bCs w:val="0"/>
                <w:sz w:val="22"/>
                <w:szCs w:val="22"/>
              </w:rPr>
              <w:t>живими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317048" w:rsidRDefault="00B66483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7D2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2" w:rsidRPr="007B2000" w:rsidRDefault="007D57D2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мертвими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2" w:rsidRPr="007B2000" w:rsidRDefault="007D57D2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2" w:rsidRPr="00317048" w:rsidRDefault="007D57D2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Крім того, кількість розтинів осіб, які померли вдома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закладів, обслугован</w:t>
      </w:r>
      <w:r w:rsidR="00AC1BE2" w:rsidRPr="007B2000">
        <w:rPr>
          <w:b w:val="0"/>
          <w:bCs w:val="0"/>
          <w:sz w:val="22"/>
          <w:szCs w:val="22"/>
        </w:rPr>
        <w:t>их</w:t>
      </w:r>
      <w:r w:rsidRPr="007B2000">
        <w:rPr>
          <w:b w:val="0"/>
          <w:bCs w:val="0"/>
          <w:sz w:val="22"/>
          <w:szCs w:val="22"/>
        </w:rPr>
        <w:t xml:space="preserve"> патолого</w:t>
      </w:r>
      <w:r w:rsidR="00AC1BE2" w:rsidRPr="007B2000">
        <w:rPr>
          <w:b w:val="0"/>
          <w:bCs w:val="0"/>
          <w:sz w:val="22"/>
          <w:szCs w:val="22"/>
        </w:rPr>
        <w:t>-</w:t>
      </w:r>
      <w:r w:rsidRPr="007B2000">
        <w:rPr>
          <w:b w:val="0"/>
          <w:bCs w:val="0"/>
          <w:sz w:val="22"/>
          <w:szCs w:val="22"/>
        </w:rPr>
        <w:t>анатомічним бюро (відділенням)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самостійні поліклініки (амбулаторії)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кількість патолого-гістологічних досліджень секційного матеріалу 3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патолого-гістологічних досліджень операційного та біопсійного матеріалу, усього 4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5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кількість хворих, яким проведено патолого-гістологічне дослідження операційного та біопсійного матеріалу,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6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7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E92DEC" w:rsidRPr="007B2000" w:rsidRDefault="00E92DEC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4502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sz w:val="22"/>
          <w:szCs w:val="22"/>
        </w:rPr>
        <w:t xml:space="preserve">Із загальної кількості померлих </w:t>
      </w:r>
      <w:r w:rsidR="00AC1BE2" w:rsidRPr="007B2000">
        <w:rPr>
          <w:b w:val="0"/>
          <w:sz w:val="22"/>
          <w:szCs w:val="22"/>
        </w:rPr>
        <w:t>у</w:t>
      </w:r>
      <w:r w:rsidRPr="007B2000">
        <w:rPr>
          <w:b w:val="0"/>
          <w:sz w:val="22"/>
          <w:szCs w:val="22"/>
        </w:rPr>
        <w:t xml:space="preserve"> даному стаціонарі зроблено розтинів: патологоанатомами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Pr="007B2000">
        <w:rPr>
          <w:b w:val="0"/>
          <w:sz w:val="22"/>
          <w:szCs w:val="22"/>
        </w:rPr>
        <w:t>, судово-медичними експертами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sz w:val="22"/>
          <w:szCs w:val="22"/>
        </w:rPr>
        <w:t>.</w:t>
      </w:r>
    </w:p>
    <w:p w:rsidR="00723E4E" w:rsidRPr="007B2000" w:rsidRDefault="00723E4E" w:rsidP="00723E4E">
      <w:pPr>
        <w:pStyle w:val="aa"/>
        <w:jc w:val="both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5"/>
        <w:gridCol w:w="727"/>
        <w:gridCol w:w="4679"/>
      </w:tblGrid>
      <w:tr w:rsidR="00B5026D" w:rsidRPr="00E776B3" w:rsidTr="009D2EC6">
        <w:tc>
          <w:tcPr>
            <w:tcW w:w="4944" w:type="dxa"/>
          </w:tcPr>
          <w:p w:rsidR="00B5026D" w:rsidRPr="00E776B3" w:rsidRDefault="001A68E8" w:rsidP="001A68E8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2833C1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«___»____________________ </w:t>
            </w:r>
            <w:r>
              <w:rPr>
                <w:rFonts w:ascii="Times New Roman" w:hAnsi="Times New Roman"/>
                <w:lang w:val="uk-UA"/>
              </w:rPr>
              <w:t xml:space="preserve">20___ р.         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 закладу________________________</w:t>
            </w:r>
          </w:p>
        </w:tc>
      </w:tr>
      <w:tr w:rsidR="00B5026D" w:rsidRPr="00E776B3" w:rsidTr="009D2EC6">
        <w:trPr>
          <w:trHeight w:val="1227"/>
        </w:trPr>
        <w:tc>
          <w:tcPr>
            <w:tcW w:w="4944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(підпис)</w:t>
            </w:r>
          </w:p>
        </w:tc>
      </w:tr>
      <w:tr w:rsidR="00B5026D" w:rsidRPr="00E776B3" w:rsidTr="009D2EC6">
        <w:tc>
          <w:tcPr>
            <w:tcW w:w="4944" w:type="dxa"/>
          </w:tcPr>
          <w:p w:rsidR="00B5026D" w:rsidRPr="003F4972" w:rsidRDefault="00767708" w:rsidP="00767708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0E5AA6" wp14:editId="06B8496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150495</wp:posOffset>
                      </wp:positionV>
                      <wp:extent cx="2045335" cy="0"/>
                      <wp:effectExtent l="7620" t="7620" r="1397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Mu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tJhOJl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"/>
                  </w:pict>
                </mc:Fallback>
              </mc:AlternateContent>
            </w:r>
            <w:r w:rsidR="00B5026D"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Виконавець </w:t>
            </w:r>
            <w:r w:rsidR="00B5026D" w:rsidRPr="0076770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:rsidR="00B5026D" w:rsidRPr="00767708" w:rsidRDefault="00767708" w:rsidP="009D2EC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E3D51E" wp14:editId="4D73D9A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140335</wp:posOffset>
                      </wp:positionV>
                      <wp:extent cx="2750185" cy="0"/>
                      <wp:effectExtent l="13335" t="6985" r="825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05pt" to="21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v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OnaZrNpxj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"/>
                  </w:pict>
                </mc:Fallback>
              </mc:AlternateContent>
            </w:r>
            <w:r w:rsidR="00B5026D" w:rsidRPr="00767708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5026D" w:rsidRPr="00E776B3" w:rsidTr="009D2EC6">
        <w:tc>
          <w:tcPr>
            <w:tcW w:w="4944" w:type="dxa"/>
          </w:tcPr>
          <w:p w:rsidR="00B5026D" w:rsidRPr="00E776B3" w:rsidRDefault="00B5026D" w:rsidP="009D2EC6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батькові)</w:t>
            </w:r>
          </w:p>
        </w:tc>
      </w:tr>
    </w:tbl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1A68E8" w:rsidRDefault="001A68E8" w:rsidP="00723E4E">
      <w:pPr>
        <w:pStyle w:val="aa"/>
        <w:rPr>
          <w:rFonts w:ascii="Times New Roman" w:hAnsi="Times New Roman" w:cs="Times New Roman"/>
          <w:lang w:val="uk-UA"/>
        </w:rPr>
      </w:pPr>
    </w:p>
    <w:sectPr w:rsidR="001A68E8" w:rsidSect="001A68E8">
      <w:headerReference w:type="even" r:id="rId12"/>
      <w:pgSz w:w="11906" w:h="16838"/>
      <w:pgMar w:top="851" w:right="73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00" w:rsidRDefault="00715C00">
      <w:r>
        <w:separator/>
      </w:r>
    </w:p>
  </w:endnote>
  <w:endnote w:type="continuationSeparator" w:id="0">
    <w:p w:rsidR="00715C00" w:rsidRDefault="0071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BD" w:rsidRDefault="00BD7ABD" w:rsidP="007652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BD" w:rsidRDefault="00BD7A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BD" w:rsidRDefault="00BD7ABD" w:rsidP="00C0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785">
      <w:rPr>
        <w:rStyle w:val="a7"/>
        <w:noProof/>
      </w:rPr>
      <w:t>10</w:t>
    </w:r>
    <w:r>
      <w:rPr>
        <w:rStyle w:val="a7"/>
      </w:rPr>
      <w:fldChar w:fldCharType="end"/>
    </w:r>
  </w:p>
  <w:p w:rsidR="00BD7ABD" w:rsidRDefault="00BD7A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00" w:rsidRDefault="00715C00">
      <w:r>
        <w:separator/>
      </w:r>
    </w:p>
  </w:footnote>
  <w:footnote w:type="continuationSeparator" w:id="0">
    <w:p w:rsidR="00715C00" w:rsidRDefault="0071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BD" w:rsidRDefault="00BD7ABD" w:rsidP="005D59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BD" w:rsidRDefault="00BD7A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BD" w:rsidRPr="00D77370" w:rsidRDefault="00BD7ABD" w:rsidP="00D77370">
    <w:pPr>
      <w:pStyle w:val="a6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BD" w:rsidRDefault="00BD7ABD" w:rsidP="004174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BD" w:rsidRDefault="00BD7A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8B2"/>
    <w:multiLevelType w:val="hybridMultilevel"/>
    <w:tmpl w:val="8ABAA4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6265F"/>
    <w:multiLevelType w:val="multilevel"/>
    <w:tmpl w:val="60B229D4"/>
    <w:lvl w:ilvl="0">
      <w:start w:val="3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7C650901"/>
    <w:multiLevelType w:val="singleLevel"/>
    <w:tmpl w:val="68BA27FA"/>
    <w:lvl w:ilvl="0">
      <w:start w:val="4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08"/>
    <w:rsid w:val="000002A3"/>
    <w:rsid w:val="00001E77"/>
    <w:rsid w:val="00003F29"/>
    <w:rsid w:val="000048FE"/>
    <w:rsid w:val="00006CC0"/>
    <w:rsid w:val="00010427"/>
    <w:rsid w:val="00013793"/>
    <w:rsid w:val="00015003"/>
    <w:rsid w:val="0001606F"/>
    <w:rsid w:val="00022A9F"/>
    <w:rsid w:val="00024A5B"/>
    <w:rsid w:val="00030019"/>
    <w:rsid w:val="00032341"/>
    <w:rsid w:val="00033E2D"/>
    <w:rsid w:val="00036E4D"/>
    <w:rsid w:val="00040D30"/>
    <w:rsid w:val="000539E8"/>
    <w:rsid w:val="00053BD2"/>
    <w:rsid w:val="0005627E"/>
    <w:rsid w:val="00057A2D"/>
    <w:rsid w:val="00062117"/>
    <w:rsid w:val="000638A3"/>
    <w:rsid w:val="00064C82"/>
    <w:rsid w:val="00066244"/>
    <w:rsid w:val="00066993"/>
    <w:rsid w:val="0006761C"/>
    <w:rsid w:val="00067920"/>
    <w:rsid w:val="0007013C"/>
    <w:rsid w:val="00072BE5"/>
    <w:rsid w:val="00076CD6"/>
    <w:rsid w:val="0008056F"/>
    <w:rsid w:val="00080C9C"/>
    <w:rsid w:val="00082A38"/>
    <w:rsid w:val="000839AA"/>
    <w:rsid w:val="00083F78"/>
    <w:rsid w:val="00091855"/>
    <w:rsid w:val="000942FD"/>
    <w:rsid w:val="00097B82"/>
    <w:rsid w:val="000A12C5"/>
    <w:rsid w:val="000A6021"/>
    <w:rsid w:val="000A6A7F"/>
    <w:rsid w:val="000B20A0"/>
    <w:rsid w:val="000B30F1"/>
    <w:rsid w:val="000B4BAF"/>
    <w:rsid w:val="000B721B"/>
    <w:rsid w:val="000C237E"/>
    <w:rsid w:val="000C27A4"/>
    <w:rsid w:val="000C2E9A"/>
    <w:rsid w:val="000C2F01"/>
    <w:rsid w:val="000C405A"/>
    <w:rsid w:val="000D15CD"/>
    <w:rsid w:val="000D272A"/>
    <w:rsid w:val="000D292D"/>
    <w:rsid w:val="000D5705"/>
    <w:rsid w:val="000D574A"/>
    <w:rsid w:val="000D6263"/>
    <w:rsid w:val="000E09CE"/>
    <w:rsid w:val="000E0C77"/>
    <w:rsid w:val="000E2FE3"/>
    <w:rsid w:val="000E6F20"/>
    <w:rsid w:val="000E7D5C"/>
    <w:rsid w:val="000F7BE6"/>
    <w:rsid w:val="0010137D"/>
    <w:rsid w:val="00104883"/>
    <w:rsid w:val="00105E07"/>
    <w:rsid w:val="00114A16"/>
    <w:rsid w:val="0011555A"/>
    <w:rsid w:val="00117B6D"/>
    <w:rsid w:val="001234EB"/>
    <w:rsid w:val="00123EF5"/>
    <w:rsid w:val="00124297"/>
    <w:rsid w:val="001267DA"/>
    <w:rsid w:val="00127EF6"/>
    <w:rsid w:val="00131AB0"/>
    <w:rsid w:val="0013630F"/>
    <w:rsid w:val="00137C3E"/>
    <w:rsid w:val="0014365E"/>
    <w:rsid w:val="00143977"/>
    <w:rsid w:val="0014429E"/>
    <w:rsid w:val="001443FC"/>
    <w:rsid w:val="0014501A"/>
    <w:rsid w:val="00146798"/>
    <w:rsid w:val="00152CE1"/>
    <w:rsid w:val="00153C5E"/>
    <w:rsid w:val="00161894"/>
    <w:rsid w:val="0016249F"/>
    <w:rsid w:val="00163621"/>
    <w:rsid w:val="00164D95"/>
    <w:rsid w:val="001672D2"/>
    <w:rsid w:val="0017602C"/>
    <w:rsid w:val="00176E93"/>
    <w:rsid w:val="00177B3F"/>
    <w:rsid w:val="00177CB3"/>
    <w:rsid w:val="001805D2"/>
    <w:rsid w:val="00182127"/>
    <w:rsid w:val="00185C15"/>
    <w:rsid w:val="001860A4"/>
    <w:rsid w:val="0018725F"/>
    <w:rsid w:val="001944CC"/>
    <w:rsid w:val="00194A1B"/>
    <w:rsid w:val="0019608D"/>
    <w:rsid w:val="00196212"/>
    <w:rsid w:val="001A159D"/>
    <w:rsid w:val="001A2178"/>
    <w:rsid w:val="001A2A76"/>
    <w:rsid w:val="001A2D7B"/>
    <w:rsid w:val="001A5ED0"/>
    <w:rsid w:val="001A68E8"/>
    <w:rsid w:val="001A726A"/>
    <w:rsid w:val="001B264D"/>
    <w:rsid w:val="001B2F08"/>
    <w:rsid w:val="001B38E4"/>
    <w:rsid w:val="001B4E87"/>
    <w:rsid w:val="001B5FB3"/>
    <w:rsid w:val="001B7106"/>
    <w:rsid w:val="001B7A1D"/>
    <w:rsid w:val="001C185E"/>
    <w:rsid w:val="001C2B2A"/>
    <w:rsid w:val="001C612A"/>
    <w:rsid w:val="001D15D4"/>
    <w:rsid w:val="001D4627"/>
    <w:rsid w:val="001D467C"/>
    <w:rsid w:val="001D7666"/>
    <w:rsid w:val="001E0D62"/>
    <w:rsid w:val="001E1C94"/>
    <w:rsid w:val="001E35E1"/>
    <w:rsid w:val="001E3BB9"/>
    <w:rsid w:val="001E6927"/>
    <w:rsid w:val="001F2D01"/>
    <w:rsid w:val="001F2D4C"/>
    <w:rsid w:val="001F4CE7"/>
    <w:rsid w:val="001F4DE3"/>
    <w:rsid w:val="001F5958"/>
    <w:rsid w:val="00200E51"/>
    <w:rsid w:val="0020183D"/>
    <w:rsid w:val="00201C7C"/>
    <w:rsid w:val="002020FD"/>
    <w:rsid w:val="0020316F"/>
    <w:rsid w:val="002114DD"/>
    <w:rsid w:val="00212B31"/>
    <w:rsid w:val="00213404"/>
    <w:rsid w:val="00216925"/>
    <w:rsid w:val="00216AF7"/>
    <w:rsid w:val="00222030"/>
    <w:rsid w:val="002279BF"/>
    <w:rsid w:val="00231480"/>
    <w:rsid w:val="00231A25"/>
    <w:rsid w:val="00241B8A"/>
    <w:rsid w:val="002428CE"/>
    <w:rsid w:val="002431A9"/>
    <w:rsid w:val="00244691"/>
    <w:rsid w:val="0024785F"/>
    <w:rsid w:val="002515C9"/>
    <w:rsid w:val="00252610"/>
    <w:rsid w:val="00253D11"/>
    <w:rsid w:val="00263526"/>
    <w:rsid w:val="0026493D"/>
    <w:rsid w:val="002667E6"/>
    <w:rsid w:val="00266893"/>
    <w:rsid w:val="00270B7D"/>
    <w:rsid w:val="00275BE1"/>
    <w:rsid w:val="002818F1"/>
    <w:rsid w:val="002849E2"/>
    <w:rsid w:val="002879D5"/>
    <w:rsid w:val="00287DFD"/>
    <w:rsid w:val="00290C9B"/>
    <w:rsid w:val="002A4AB9"/>
    <w:rsid w:val="002B2EBD"/>
    <w:rsid w:val="002C0590"/>
    <w:rsid w:val="002C146B"/>
    <w:rsid w:val="002C34BD"/>
    <w:rsid w:val="002C7A72"/>
    <w:rsid w:val="002D1986"/>
    <w:rsid w:val="002D1CF2"/>
    <w:rsid w:val="002D3FC8"/>
    <w:rsid w:val="002D485A"/>
    <w:rsid w:val="002D7441"/>
    <w:rsid w:val="002E4FC8"/>
    <w:rsid w:val="002F14C2"/>
    <w:rsid w:val="002F319D"/>
    <w:rsid w:val="002F36C6"/>
    <w:rsid w:val="002F5B5F"/>
    <w:rsid w:val="002F7895"/>
    <w:rsid w:val="0030157F"/>
    <w:rsid w:val="00301686"/>
    <w:rsid w:val="00302249"/>
    <w:rsid w:val="00307A72"/>
    <w:rsid w:val="00310DF3"/>
    <w:rsid w:val="00311E06"/>
    <w:rsid w:val="003139CB"/>
    <w:rsid w:val="00314AFC"/>
    <w:rsid w:val="003156DB"/>
    <w:rsid w:val="00317048"/>
    <w:rsid w:val="00320E4D"/>
    <w:rsid w:val="00324808"/>
    <w:rsid w:val="00326768"/>
    <w:rsid w:val="003323AA"/>
    <w:rsid w:val="003326A4"/>
    <w:rsid w:val="00334F30"/>
    <w:rsid w:val="00337AC2"/>
    <w:rsid w:val="00341639"/>
    <w:rsid w:val="00345845"/>
    <w:rsid w:val="0034591F"/>
    <w:rsid w:val="003459B2"/>
    <w:rsid w:val="00347EBB"/>
    <w:rsid w:val="0035031C"/>
    <w:rsid w:val="00350910"/>
    <w:rsid w:val="003573A4"/>
    <w:rsid w:val="00357691"/>
    <w:rsid w:val="00357D16"/>
    <w:rsid w:val="0036183E"/>
    <w:rsid w:val="00362EA9"/>
    <w:rsid w:val="00364E43"/>
    <w:rsid w:val="00367CA3"/>
    <w:rsid w:val="0037074C"/>
    <w:rsid w:val="00370F60"/>
    <w:rsid w:val="00375B12"/>
    <w:rsid w:val="00376561"/>
    <w:rsid w:val="0038048E"/>
    <w:rsid w:val="00390EB7"/>
    <w:rsid w:val="0039465A"/>
    <w:rsid w:val="00394E14"/>
    <w:rsid w:val="003955BC"/>
    <w:rsid w:val="00395B5A"/>
    <w:rsid w:val="003A2246"/>
    <w:rsid w:val="003A5E26"/>
    <w:rsid w:val="003B566E"/>
    <w:rsid w:val="003C21BD"/>
    <w:rsid w:val="003C44C8"/>
    <w:rsid w:val="003C4876"/>
    <w:rsid w:val="003C5D1F"/>
    <w:rsid w:val="003C67E1"/>
    <w:rsid w:val="003D1DE8"/>
    <w:rsid w:val="003D601A"/>
    <w:rsid w:val="003D7B3F"/>
    <w:rsid w:val="003E0130"/>
    <w:rsid w:val="003E0742"/>
    <w:rsid w:val="003E0DAF"/>
    <w:rsid w:val="003E298B"/>
    <w:rsid w:val="003E31CF"/>
    <w:rsid w:val="003E3203"/>
    <w:rsid w:val="003E739C"/>
    <w:rsid w:val="003F0219"/>
    <w:rsid w:val="003F061D"/>
    <w:rsid w:val="003F2A2A"/>
    <w:rsid w:val="003F7E05"/>
    <w:rsid w:val="00400F5E"/>
    <w:rsid w:val="00400FB4"/>
    <w:rsid w:val="004066ED"/>
    <w:rsid w:val="004108AC"/>
    <w:rsid w:val="00414CF9"/>
    <w:rsid w:val="004152E4"/>
    <w:rsid w:val="0041733F"/>
    <w:rsid w:val="004174DF"/>
    <w:rsid w:val="00417F72"/>
    <w:rsid w:val="00420F78"/>
    <w:rsid w:val="004218A8"/>
    <w:rsid w:val="00421A6D"/>
    <w:rsid w:val="00423055"/>
    <w:rsid w:val="0042452A"/>
    <w:rsid w:val="00424D83"/>
    <w:rsid w:val="004257A1"/>
    <w:rsid w:val="00427AB0"/>
    <w:rsid w:val="0043190B"/>
    <w:rsid w:val="0043427E"/>
    <w:rsid w:val="0043740A"/>
    <w:rsid w:val="00446A01"/>
    <w:rsid w:val="004473B2"/>
    <w:rsid w:val="004473ED"/>
    <w:rsid w:val="00450465"/>
    <w:rsid w:val="004514BA"/>
    <w:rsid w:val="0045419B"/>
    <w:rsid w:val="0045487C"/>
    <w:rsid w:val="00455203"/>
    <w:rsid w:val="00456603"/>
    <w:rsid w:val="0045779B"/>
    <w:rsid w:val="00462369"/>
    <w:rsid w:val="00474835"/>
    <w:rsid w:val="00475AC5"/>
    <w:rsid w:val="00477AF5"/>
    <w:rsid w:val="004915AB"/>
    <w:rsid w:val="004941F3"/>
    <w:rsid w:val="00495BD8"/>
    <w:rsid w:val="004973B5"/>
    <w:rsid w:val="00497FE2"/>
    <w:rsid w:val="004A0F7F"/>
    <w:rsid w:val="004A2E2F"/>
    <w:rsid w:val="004A4338"/>
    <w:rsid w:val="004B4159"/>
    <w:rsid w:val="004B4284"/>
    <w:rsid w:val="004B45B5"/>
    <w:rsid w:val="004B602A"/>
    <w:rsid w:val="004B70A7"/>
    <w:rsid w:val="004B755A"/>
    <w:rsid w:val="004C1C35"/>
    <w:rsid w:val="004C23CB"/>
    <w:rsid w:val="004C4F62"/>
    <w:rsid w:val="004D0E9D"/>
    <w:rsid w:val="004D5F7E"/>
    <w:rsid w:val="004E3A49"/>
    <w:rsid w:val="004E603D"/>
    <w:rsid w:val="004F0539"/>
    <w:rsid w:val="004F25FB"/>
    <w:rsid w:val="0050134D"/>
    <w:rsid w:val="00501451"/>
    <w:rsid w:val="00505445"/>
    <w:rsid w:val="00506489"/>
    <w:rsid w:val="00514D30"/>
    <w:rsid w:val="005154A1"/>
    <w:rsid w:val="0051554A"/>
    <w:rsid w:val="0051687A"/>
    <w:rsid w:val="005169F2"/>
    <w:rsid w:val="00522E39"/>
    <w:rsid w:val="00523448"/>
    <w:rsid w:val="00523526"/>
    <w:rsid w:val="00527870"/>
    <w:rsid w:val="0053179C"/>
    <w:rsid w:val="00531B37"/>
    <w:rsid w:val="00531D01"/>
    <w:rsid w:val="0053206B"/>
    <w:rsid w:val="0053462C"/>
    <w:rsid w:val="005359D2"/>
    <w:rsid w:val="00536DF6"/>
    <w:rsid w:val="0054021C"/>
    <w:rsid w:val="00541C1D"/>
    <w:rsid w:val="00542567"/>
    <w:rsid w:val="00547E86"/>
    <w:rsid w:val="00551CD6"/>
    <w:rsid w:val="0055591A"/>
    <w:rsid w:val="00555ED3"/>
    <w:rsid w:val="00561E19"/>
    <w:rsid w:val="0056289C"/>
    <w:rsid w:val="005728E2"/>
    <w:rsid w:val="0057589B"/>
    <w:rsid w:val="005763D4"/>
    <w:rsid w:val="00576C85"/>
    <w:rsid w:val="00577B8D"/>
    <w:rsid w:val="0058267E"/>
    <w:rsid w:val="005827A9"/>
    <w:rsid w:val="005879B2"/>
    <w:rsid w:val="00587AC7"/>
    <w:rsid w:val="005929BA"/>
    <w:rsid w:val="005949B3"/>
    <w:rsid w:val="00594B26"/>
    <w:rsid w:val="00595D31"/>
    <w:rsid w:val="00595F58"/>
    <w:rsid w:val="00596785"/>
    <w:rsid w:val="00597AB1"/>
    <w:rsid w:val="005A005D"/>
    <w:rsid w:val="005A03F1"/>
    <w:rsid w:val="005A14AC"/>
    <w:rsid w:val="005A22E3"/>
    <w:rsid w:val="005A2A70"/>
    <w:rsid w:val="005A44D8"/>
    <w:rsid w:val="005B1C88"/>
    <w:rsid w:val="005B2086"/>
    <w:rsid w:val="005B5068"/>
    <w:rsid w:val="005C2A02"/>
    <w:rsid w:val="005C426C"/>
    <w:rsid w:val="005C63EE"/>
    <w:rsid w:val="005C76CE"/>
    <w:rsid w:val="005D5920"/>
    <w:rsid w:val="005D69C9"/>
    <w:rsid w:val="005E08EA"/>
    <w:rsid w:val="005E176B"/>
    <w:rsid w:val="005E1B64"/>
    <w:rsid w:val="005E277F"/>
    <w:rsid w:val="005E6D31"/>
    <w:rsid w:val="005F0659"/>
    <w:rsid w:val="005F3CAD"/>
    <w:rsid w:val="00600428"/>
    <w:rsid w:val="006007F2"/>
    <w:rsid w:val="0060113C"/>
    <w:rsid w:val="00607B5E"/>
    <w:rsid w:val="00614438"/>
    <w:rsid w:val="006161A7"/>
    <w:rsid w:val="006174FA"/>
    <w:rsid w:val="0062507D"/>
    <w:rsid w:val="00625C3D"/>
    <w:rsid w:val="006276B7"/>
    <w:rsid w:val="006278D4"/>
    <w:rsid w:val="0063210D"/>
    <w:rsid w:val="0063213E"/>
    <w:rsid w:val="00635109"/>
    <w:rsid w:val="00635994"/>
    <w:rsid w:val="0063760F"/>
    <w:rsid w:val="006418CE"/>
    <w:rsid w:val="00642339"/>
    <w:rsid w:val="00642C84"/>
    <w:rsid w:val="00643AD1"/>
    <w:rsid w:val="00643F2E"/>
    <w:rsid w:val="00646A07"/>
    <w:rsid w:val="006470D4"/>
    <w:rsid w:val="006527C9"/>
    <w:rsid w:val="00652BB6"/>
    <w:rsid w:val="00653F2F"/>
    <w:rsid w:val="006548EC"/>
    <w:rsid w:val="00655708"/>
    <w:rsid w:val="00655CE7"/>
    <w:rsid w:val="00661B3A"/>
    <w:rsid w:val="00663586"/>
    <w:rsid w:val="00670D67"/>
    <w:rsid w:val="00675030"/>
    <w:rsid w:val="0068205B"/>
    <w:rsid w:val="0068343D"/>
    <w:rsid w:val="00683E2B"/>
    <w:rsid w:val="0068408C"/>
    <w:rsid w:val="0069276D"/>
    <w:rsid w:val="00692926"/>
    <w:rsid w:val="00693AA6"/>
    <w:rsid w:val="006A49F6"/>
    <w:rsid w:val="006A5951"/>
    <w:rsid w:val="006B04EB"/>
    <w:rsid w:val="006B508E"/>
    <w:rsid w:val="006C09B6"/>
    <w:rsid w:val="006C1455"/>
    <w:rsid w:val="006C17B0"/>
    <w:rsid w:val="006D0D77"/>
    <w:rsid w:val="006D23BE"/>
    <w:rsid w:val="006E0BA9"/>
    <w:rsid w:val="006E1F1B"/>
    <w:rsid w:val="006E5CF3"/>
    <w:rsid w:val="006F05FF"/>
    <w:rsid w:val="006F3310"/>
    <w:rsid w:val="00713D47"/>
    <w:rsid w:val="00715C00"/>
    <w:rsid w:val="0071748F"/>
    <w:rsid w:val="00717CA8"/>
    <w:rsid w:val="00722F9C"/>
    <w:rsid w:val="00723E4E"/>
    <w:rsid w:val="007265DD"/>
    <w:rsid w:val="00727CF1"/>
    <w:rsid w:val="0073257B"/>
    <w:rsid w:val="00733A66"/>
    <w:rsid w:val="00733F04"/>
    <w:rsid w:val="00734CEB"/>
    <w:rsid w:val="007360DF"/>
    <w:rsid w:val="0073660B"/>
    <w:rsid w:val="007419B8"/>
    <w:rsid w:val="00742475"/>
    <w:rsid w:val="007458EA"/>
    <w:rsid w:val="00760D35"/>
    <w:rsid w:val="00764DDC"/>
    <w:rsid w:val="007652A6"/>
    <w:rsid w:val="00767708"/>
    <w:rsid w:val="00767C1C"/>
    <w:rsid w:val="00770018"/>
    <w:rsid w:val="00771D86"/>
    <w:rsid w:val="00780493"/>
    <w:rsid w:val="007830A3"/>
    <w:rsid w:val="00783C4E"/>
    <w:rsid w:val="00784FF9"/>
    <w:rsid w:val="00786C88"/>
    <w:rsid w:val="0079040B"/>
    <w:rsid w:val="007946C0"/>
    <w:rsid w:val="00794A86"/>
    <w:rsid w:val="007952A5"/>
    <w:rsid w:val="007A3AA0"/>
    <w:rsid w:val="007A4283"/>
    <w:rsid w:val="007A5238"/>
    <w:rsid w:val="007A5ADE"/>
    <w:rsid w:val="007B0119"/>
    <w:rsid w:val="007B1826"/>
    <w:rsid w:val="007B2000"/>
    <w:rsid w:val="007B2226"/>
    <w:rsid w:val="007B3B31"/>
    <w:rsid w:val="007B4898"/>
    <w:rsid w:val="007B780A"/>
    <w:rsid w:val="007C028C"/>
    <w:rsid w:val="007C55D7"/>
    <w:rsid w:val="007C5933"/>
    <w:rsid w:val="007D32D6"/>
    <w:rsid w:val="007D34BE"/>
    <w:rsid w:val="007D57D2"/>
    <w:rsid w:val="007E05B6"/>
    <w:rsid w:val="007E69F7"/>
    <w:rsid w:val="007F1CBE"/>
    <w:rsid w:val="007F32A0"/>
    <w:rsid w:val="007F4CE2"/>
    <w:rsid w:val="00803DCE"/>
    <w:rsid w:val="008054CE"/>
    <w:rsid w:val="00810E5A"/>
    <w:rsid w:val="0081413F"/>
    <w:rsid w:val="00814779"/>
    <w:rsid w:val="008153F5"/>
    <w:rsid w:val="00821E7C"/>
    <w:rsid w:val="0082614C"/>
    <w:rsid w:val="0082795F"/>
    <w:rsid w:val="00830F1E"/>
    <w:rsid w:val="00832E15"/>
    <w:rsid w:val="00835DB0"/>
    <w:rsid w:val="008413C9"/>
    <w:rsid w:val="00843914"/>
    <w:rsid w:val="00844576"/>
    <w:rsid w:val="00854E8C"/>
    <w:rsid w:val="0085637E"/>
    <w:rsid w:val="00863A4F"/>
    <w:rsid w:val="00866D7F"/>
    <w:rsid w:val="00870220"/>
    <w:rsid w:val="0087200D"/>
    <w:rsid w:val="008735B7"/>
    <w:rsid w:val="008762C5"/>
    <w:rsid w:val="008831BD"/>
    <w:rsid w:val="00891629"/>
    <w:rsid w:val="00897441"/>
    <w:rsid w:val="008A01A0"/>
    <w:rsid w:val="008A0F74"/>
    <w:rsid w:val="008B191D"/>
    <w:rsid w:val="008B5EAC"/>
    <w:rsid w:val="008B754F"/>
    <w:rsid w:val="008C12FC"/>
    <w:rsid w:val="008C3131"/>
    <w:rsid w:val="008C52CB"/>
    <w:rsid w:val="008C6D05"/>
    <w:rsid w:val="008C6F51"/>
    <w:rsid w:val="008C7AFA"/>
    <w:rsid w:val="008D2BCD"/>
    <w:rsid w:val="008D746B"/>
    <w:rsid w:val="008D74E2"/>
    <w:rsid w:val="008E0779"/>
    <w:rsid w:val="008E0CBC"/>
    <w:rsid w:val="008E10A3"/>
    <w:rsid w:val="008E1306"/>
    <w:rsid w:val="008E1DE2"/>
    <w:rsid w:val="008E203C"/>
    <w:rsid w:val="008E2B63"/>
    <w:rsid w:val="008E3394"/>
    <w:rsid w:val="008E4327"/>
    <w:rsid w:val="008F12AA"/>
    <w:rsid w:val="008F73BD"/>
    <w:rsid w:val="00901B33"/>
    <w:rsid w:val="00907DF7"/>
    <w:rsid w:val="00911A08"/>
    <w:rsid w:val="00911F05"/>
    <w:rsid w:val="00912B5E"/>
    <w:rsid w:val="00931039"/>
    <w:rsid w:val="00936B54"/>
    <w:rsid w:val="009373A0"/>
    <w:rsid w:val="00942B42"/>
    <w:rsid w:val="00947361"/>
    <w:rsid w:val="0095111C"/>
    <w:rsid w:val="0095405E"/>
    <w:rsid w:val="00954335"/>
    <w:rsid w:val="009550D8"/>
    <w:rsid w:val="00964F31"/>
    <w:rsid w:val="00965345"/>
    <w:rsid w:val="009660FF"/>
    <w:rsid w:val="009671A4"/>
    <w:rsid w:val="009679BA"/>
    <w:rsid w:val="009700B7"/>
    <w:rsid w:val="009705A7"/>
    <w:rsid w:val="00970A22"/>
    <w:rsid w:val="009712B5"/>
    <w:rsid w:val="00974958"/>
    <w:rsid w:val="00975A9C"/>
    <w:rsid w:val="00980396"/>
    <w:rsid w:val="00980827"/>
    <w:rsid w:val="00980AC2"/>
    <w:rsid w:val="00980BAE"/>
    <w:rsid w:val="0098169D"/>
    <w:rsid w:val="0098426F"/>
    <w:rsid w:val="00987D7A"/>
    <w:rsid w:val="00990824"/>
    <w:rsid w:val="009915CF"/>
    <w:rsid w:val="009919B9"/>
    <w:rsid w:val="009921EE"/>
    <w:rsid w:val="009A5890"/>
    <w:rsid w:val="009A7139"/>
    <w:rsid w:val="009A7512"/>
    <w:rsid w:val="009B0206"/>
    <w:rsid w:val="009B6708"/>
    <w:rsid w:val="009B751C"/>
    <w:rsid w:val="009C0AC7"/>
    <w:rsid w:val="009C646C"/>
    <w:rsid w:val="009D0B72"/>
    <w:rsid w:val="009D192B"/>
    <w:rsid w:val="009D2EC6"/>
    <w:rsid w:val="009D320A"/>
    <w:rsid w:val="009D52AF"/>
    <w:rsid w:val="009D66C6"/>
    <w:rsid w:val="009E0B5C"/>
    <w:rsid w:val="009F08EE"/>
    <w:rsid w:val="009F1180"/>
    <w:rsid w:val="00A0276F"/>
    <w:rsid w:val="00A03C10"/>
    <w:rsid w:val="00A0439C"/>
    <w:rsid w:val="00A06AA5"/>
    <w:rsid w:val="00A13332"/>
    <w:rsid w:val="00A27DA5"/>
    <w:rsid w:val="00A31E25"/>
    <w:rsid w:val="00A338AB"/>
    <w:rsid w:val="00A41B7D"/>
    <w:rsid w:val="00A424B7"/>
    <w:rsid w:val="00A42837"/>
    <w:rsid w:val="00A44692"/>
    <w:rsid w:val="00A539F3"/>
    <w:rsid w:val="00A53F59"/>
    <w:rsid w:val="00A600EB"/>
    <w:rsid w:val="00A66295"/>
    <w:rsid w:val="00A673BB"/>
    <w:rsid w:val="00A72FF2"/>
    <w:rsid w:val="00A739FD"/>
    <w:rsid w:val="00A75769"/>
    <w:rsid w:val="00A7656B"/>
    <w:rsid w:val="00A76849"/>
    <w:rsid w:val="00A82A11"/>
    <w:rsid w:val="00A8721D"/>
    <w:rsid w:val="00A90000"/>
    <w:rsid w:val="00A91DFE"/>
    <w:rsid w:val="00A93451"/>
    <w:rsid w:val="00A950C5"/>
    <w:rsid w:val="00AA29BD"/>
    <w:rsid w:val="00AA2CD0"/>
    <w:rsid w:val="00AA36E2"/>
    <w:rsid w:val="00AA522C"/>
    <w:rsid w:val="00AB1720"/>
    <w:rsid w:val="00AB1DE5"/>
    <w:rsid w:val="00AB2E5D"/>
    <w:rsid w:val="00AB5590"/>
    <w:rsid w:val="00AC083B"/>
    <w:rsid w:val="00AC1BE2"/>
    <w:rsid w:val="00AC31FF"/>
    <w:rsid w:val="00AC3C46"/>
    <w:rsid w:val="00AC45C7"/>
    <w:rsid w:val="00AC69A6"/>
    <w:rsid w:val="00AC7312"/>
    <w:rsid w:val="00AC7B5F"/>
    <w:rsid w:val="00AD33A0"/>
    <w:rsid w:val="00AD4B85"/>
    <w:rsid w:val="00AD6FAB"/>
    <w:rsid w:val="00AD7F5F"/>
    <w:rsid w:val="00AE2FCA"/>
    <w:rsid w:val="00AE3F3E"/>
    <w:rsid w:val="00AE5A71"/>
    <w:rsid w:val="00AE7C4D"/>
    <w:rsid w:val="00AF0FC0"/>
    <w:rsid w:val="00AF4E37"/>
    <w:rsid w:val="00AF64E8"/>
    <w:rsid w:val="00B00768"/>
    <w:rsid w:val="00B026C0"/>
    <w:rsid w:val="00B02CCA"/>
    <w:rsid w:val="00B11779"/>
    <w:rsid w:val="00B1189F"/>
    <w:rsid w:val="00B1537F"/>
    <w:rsid w:val="00B15ECD"/>
    <w:rsid w:val="00B17453"/>
    <w:rsid w:val="00B2105F"/>
    <w:rsid w:val="00B22D5D"/>
    <w:rsid w:val="00B23E28"/>
    <w:rsid w:val="00B24099"/>
    <w:rsid w:val="00B27945"/>
    <w:rsid w:val="00B35B7F"/>
    <w:rsid w:val="00B406DC"/>
    <w:rsid w:val="00B42AC1"/>
    <w:rsid w:val="00B42C3A"/>
    <w:rsid w:val="00B4331B"/>
    <w:rsid w:val="00B5026D"/>
    <w:rsid w:val="00B5455E"/>
    <w:rsid w:val="00B566C6"/>
    <w:rsid w:val="00B56AB9"/>
    <w:rsid w:val="00B56DB8"/>
    <w:rsid w:val="00B56DE1"/>
    <w:rsid w:val="00B66483"/>
    <w:rsid w:val="00B668C1"/>
    <w:rsid w:val="00B6721A"/>
    <w:rsid w:val="00B70AC2"/>
    <w:rsid w:val="00B80380"/>
    <w:rsid w:val="00B830AC"/>
    <w:rsid w:val="00B83674"/>
    <w:rsid w:val="00B8474F"/>
    <w:rsid w:val="00B924CF"/>
    <w:rsid w:val="00B9741A"/>
    <w:rsid w:val="00BA06EA"/>
    <w:rsid w:val="00BA0862"/>
    <w:rsid w:val="00BA0AAA"/>
    <w:rsid w:val="00BA31BA"/>
    <w:rsid w:val="00BA5158"/>
    <w:rsid w:val="00BA78CB"/>
    <w:rsid w:val="00BB2114"/>
    <w:rsid w:val="00BB3D12"/>
    <w:rsid w:val="00BB4508"/>
    <w:rsid w:val="00BB4672"/>
    <w:rsid w:val="00BB6968"/>
    <w:rsid w:val="00BB7DB9"/>
    <w:rsid w:val="00BC0C41"/>
    <w:rsid w:val="00BC307A"/>
    <w:rsid w:val="00BC58C5"/>
    <w:rsid w:val="00BC6512"/>
    <w:rsid w:val="00BD33ED"/>
    <w:rsid w:val="00BD7ABD"/>
    <w:rsid w:val="00BE224A"/>
    <w:rsid w:val="00BE2B08"/>
    <w:rsid w:val="00BE2EC2"/>
    <w:rsid w:val="00BE3FDF"/>
    <w:rsid w:val="00BE7172"/>
    <w:rsid w:val="00BE791B"/>
    <w:rsid w:val="00BF18FA"/>
    <w:rsid w:val="00BF2F34"/>
    <w:rsid w:val="00BF49F0"/>
    <w:rsid w:val="00BF5FCC"/>
    <w:rsid w:val="00BF66E0"/>
    <w:rsid w:val="00C01B38"/>
    <w:rsid w:val="00C01E24"/>
    <w:rsid w:val="00C0557F"/>
    <w:rsid w:val="00C112EE"/>
    <w:rsid w:val="00C12986"/>
    <w:rsid w:val="00C1449B"/>
    <w:rsid w:val="00C16197"/>
    <w:rsid w:val="00C21F3A"/>
    <w:rsid w:val="00C233DE"/>
    <w:rsid w:val="00C320E1"/>
    <w:rsid w:val="00C34EFA"/>
    <w:rsid w:val="00C36442"/>
    <w:rsid w:val="00C368A4"/>
    <w:rsid w:val="00C3728A"/>
    <w:rsid w:val="00C475CF"/>
    <w:rsid w:val="00C50B64"/>
    <w:rsid w:val="00C52A86"/>
    <w:rsid w:val="00C52D98"/>
    <w:rsid w:val="00C53B7E"/>
    <w:rsid w:val="00C54802"/>
    <w:rsid w:val="00C558AA"/>
    <w:rsid w:val="00C57574"/>
    <w:rsid w:val="00C57670"/>
    <w:rsid w:val="00C606C4"/>
    <w:rsid w:val="00C610AB"/>
    <w:rsid w:val="00C6437D"/>
    <w:rsid w:val="00C657B0"/>
    <w:rsid w:val="00C70B65"/>
    <w:rsid w:val="00C71FF5"/>
    <w:rsid w:val="00C723D8"/>
    <w:rsid w:val="00C7430C"/>
    <w:rsid w:val="00C7569A"/>
    <w:rsid w:val="00C77371"/>
    <w:rsid w:val="00C7783D"/>
    <w:rsid w:val="00C81124"/>
    <w:rsid w:val="00C82605"/>
    <w:rsid w:val="00C90E21"/>
    <w:rsid w:val="00C933C0"/>
    <w:rsid w:val="00C94227"/>
    <w:rsid w:val="00CA5373"/>
    <w:rsid w:val="00CB0763"/>
    <w:rsid w:val="00CB27EA"/>
    <w:rsid w:val="00CB3C5F"/>
    <w:rsid w:val="00CB47C2"/>
    <w:rsid w:val="00CC11AD"/>
    <w:rsid w:val="00CC135F"/>
    <w:rsid w:val="00CC2064"/>
    <w:rsid w:val="00CC35CC"/>
    <w:rsid w:val="00CC3D5B"/>
    <w:rsid w:val="00CC763F"/>
    <w:rsid w:val="00CD29A4"/>
    <w:rsid w:val="00CD3E65"/>
    <w:rsid w:val="00CD4E42"/>
    <w:rsid w:val="00CE1717"/>
    <w:rsid w:val="00CE6E08"/>
    <w:rsid w:val="00CF0586"/>
    <w:rsid w:val="00CF25F0"/>
    <w:rsid w:val="00D01204"/>
    <w:rsid w:val="00D01AD6"/>
    <w:rsid w:val="00D048FE"/>
    <w:rsid w:val="00D17D62"/>
    <w:rsid w:val="00D31678"/>
    <w:rsid w:val="00D32285"/>
    <w:rsid w:val="00D368F0"/>
    <w:rsid w:val="00D404B9"/>
    <w:rsid w:val="00D41D44"/>
    <w:rsid w:val="00D4254A"/>
    <w:rsid w:val="00D459F0"/>
    <w:rsid w:val="00D51213"/>
    <w:rsid w:val="00D53364"/>
    <w:rsid w:val="00D55F2E"/>
    <w:rsid w:val="00D63FB8"/>
    <w:rsid w:val="00D641A4"/>
    <w:rsid w:val="00D65AE0"/>
    <w:rsid w:val="00D6620F"/>
    <w:rsid w:val="00D669C6"/>
    <w:rsid w:val="00D76751"/>
    <w:rsid w:val="00D77370"/>
    <w:rsid w:val="00D80662"/>
    <w:rsid w:val="00D86E27"/>
    <w:rsid w:val="00D87544"/>
    <w:rsid w:val="00D875A8"/>
    <w:rsid w:val="00D8765C"/>
    <w:rsid w:val="00D949DB"/>
    <w:rsid w:val="00D9594C"/>
    <w:rsid w:val="00DA006D"/>
    <w:rsid w:val="00DA046D"/>
    <w:rsid w:val="00DA0C62"/>
    <w:rsid w:val="00DA387C"/>
    <w:rsid w:val="00DA3FBF"/>
    <w:rsid w:val="00DA4C95"/>
    <w:rsid w:val="00DA5626"/>
    <w:rsid w:val="00DA7015"/>
    <w:rsid w:val="00DA7E35"/>
    <w:rsid w:val="00DB1A97"/>
    <w:rsid w:val="00DB2AD6"/>
    <w:rsid w:val="00DB2B8A"/>
    <w:rsid w:val="00DB329A"/>
    <w:rsid w:val="00DB5502"/>
    <w:rsid w:val="00DB645E"/>
    <w:rsid w:val="00DB6E27"/>
    <w:rsid w:val="00DC11D6"/>
    <w:rsid w:val="00DC6764"/>
    <w:rsid w:val="00DC6C1F"/>
    <w:rsid w:val="00DC7843"/>
    <w:rsid w:val="00DD1802"/>
    <w:rsid w:val="00DD5D4B"/>
    <w:rsid w:val="00DE1D38"/>
    <w:rsid w:val="00DE2007"/>
    <w:rsid w:val="00DE59BD"/>
    <w:rsid w:val="00DE7AE5"/>
    <w:rsid w:val="00DF02FE"/>
    <w:rsid w:val="00E01995"/>
    <w:rsid w:val="00E01A24"/>
    <w:rsid w:val="00E01AC4"/>
    <w:rsid w:val="00E03173"/>
    <w:rsid w:val="00E05850"/>
    <w:rsid w:val="00E1148A"/>
    <w:rsid w:val="00E141B1"/>
    <w:rsid w:val="00E14ADF"/>
    <w:rsid w:val="00E16CB1"/>
    <w:rsid w:val="00E2348F"/>
    <w:rsid w:val="00E40B69"/>
    <w:rsid w:val="00E42090"/>
    <w:rsid w:val="00E42CD9"/>
    <w:rsid w:val="00E504AA"/>
    <w:rsid w:val="00E50953"/>
    <w:rsid w:val="00E51940"/>
    <w:rsid w:val="00E5273A"/>
    <w:rsid w:val="00E6218A"/>
    <w:rsid w:val="00E670C6"/>
    <w:rsid w:val="00E67A59"/>
    <w:rsid w:val="00E73847"/>
    <w:rsid w:val="00E812C8"/>
    <w:rsid w:val="00E817EE"/>
    <w:rsid w:val="00E82016"/>
    <w:rsid w:val="00E84079"/>
    <w:rsid w:val="00E85C45"/>
    <w:rsid w:val="00E92DEC"/>
    <w:rsid w:val="00E92F31"/>
    <w:rsid w:val="00E93757"/>
    <w:rsid w:val="00E94A8D"/>
    <w:rsid w:val="00EA02C6"/>
    <w:rsid w:val="00EA254F"/>
    <w:rsid w:val="00EA57A3"/>
    <w:rsid w:val="00EA6212"/>
    <w:rsid w:val="00EB11F4"/>
    <w:rsid w:val="00EB1311"/>
    <w:rsid w:val="00EB3A3C"/>
    <w:rsid w:val="00EB45ED"/>
    <w:rsid w:val="00EB4DE7"/>
    <w:rsid w:val="00EB6ABE"/>
    <w:rsid w:val="00EB7310"/>
    <w:rsid w:val="00EC0062"/>
    <w:rsid w:val="00EC6935"/>
    <w:rsid w:val="00ED0C80"/>
    <w:rsid w:val="00ED2EF0"/>
    <w:rsid w:val="00ED31AE"/>
    <w:rsid w:val="00ED3EC2"/>
    <w:rsid w:val="00ED4F99"/>
    <w:rsid w:val="00ED519E"/>
    <w:rsid w:val="00ED63F1"/>
    <w:rsid w:val="00EE4CDC"/>
    <w:rsid w:val="00EE5CC7"/>
    <w:rsid w:val="00EE6C04"/>
    <w:rsid w:val="00EF1A8D"/>
    <w:rsid w:val="00EF1E99"/>
    <w:rsid w:val="00EF230C"/>
    <w:rsid w:val="00EF5DB3"/>
    <w:rsid w:val="00EF681A"/>
    <w:rsid w:val="00F0080F"/>
    <w:rsid w:val="00F022C4"/>
    <w:rsid w:val="00F1292E"/>
    <w:rsid w:val="00F134D8"/>
    <w:rsid w:val="00F17C9F"/>
    <w:rsid w:val="00F21494"/>
    <w:rsid w:val="00F221B6"/>
    <w:rsid w:val="00F247A3"/>
    <w:rsid w:val="00F2743A"/>
    <w:rsid w:val="00F305A4"/>
    <w:rsid w:val="00F33C62"/>
    <w:rsid w:val="00F3423C"/>
    <w:rsid w:val="00F35564"/>
    <w:rsid w:val="00F369FD"/>
    <w:rsid w:val="00F36F6A"/>
    <w:rsid w:val="00F405C1"/>
    <w:rsid w:val="00F42365"/>
    <w:rsid w:val="00F47221"/>
    <w:rsid w:val="00F5091E"/>
    <w:rsid w:val="00F50D32"/>
    <w:rsid w:val="00F5221F"/>
    <w:rsid w:val="00F53E9E"/>
    <w:rsid w:val="00F5423B"/>
    <w:rsid w:val="00F543E1"/>
    <w:rsid w:val="00F556DF"/>
    <w:rsid w:val="00F63043"/>
    <w:rsid w:val="00F63073"/>
    <w:rsid w:val="00F63A57"/>
    <w:rsid w:val="00F67892"/>
    <w:rsid w:val="00F67A10"/>
    <w:rsid w:val="00F71ECE"/>
    <w:rsid w:val="00F77A19"/>
    <w:rsid w:val="00F81CB1"/>
    <w:rsid w:val="00F81ED9"/>
    <w:rsid w:val="00F82191"/>
    <w:rsid w:val="00F828B2"/>
    <w:rsid w:val="00F82CBA"/>
    <w:rsid w:val="00F85357"/>
    <w:rsid w:val="00F864E5"/>
    <w:rsid w:val="00F8749B"/>
    <w:rsid w:val="00F90C40"/>
    <w:rsid w:val="00F92637"/>
    <w:rsid w:val="00F92FE2"/>
    <w:rsid w:val="00F93957"/>
    <w:rsid w:val="00F93C9B"/>
    <w:rsid w:val="00F9549D"/>
    <w:rsid w:val="00F97CF6"/>
    <w:rsid w:val="00FA0BCF"/>
    <w:rsid w:val="00FA144A"/>
    <w:rsid w:val="00FA314A"/>
    <w:rsid w:val="00FA42D3"/>
    <w:rsid w:val="00FB13D9"/>
    <w:rsid w:val="00FB3B64"/>
    <w:rsid w:val="00FB61E2"/>
    <w:rsid w:val="00FC240F"/>
    <w:rsid w:val="00FC4836"/>
    <w:rsid w:val="00FC6D3A"/>
    <w:rsid w:val="00FC7738"/>
    <w:rsid w:val="00FC7C60"/>
    <w:rsid w:val="00FC7E24"/>
    <w:rsid w:val="00FD5792"/>
    <w:rsid w:val="00FD7F12"/>
    <w:rsid w:val="00FE03C2"/>
    <w:rsid w:val="00FE457D"/>
    <w:rsid w:val="00FE5237"/>
    <w:rsid w:val="00FE5FCB"/>
    <w:rsid w:val="00FF2414"/>
    <w:rsid w:val="00FF50E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 w:eastAsia="ru-R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  <w:lang w:val="ru-RU" w:eastAsia="ru-RU"/>
    </w:rPr>
  </w:style>
  <w:style w:type="character" w:customStyle="1" w:styleId="a4">
    <w:name w:val="Основно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 w:eastAsia="ru-R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  <w:lang w:val="ru-RU" w:eastAsia="ru-RU"/>
    </w:rPr>
  </w:style>
  <w:style w:type="character" w:customStyle="1" w:styleId="a4">
    <w:name w:val="Основно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\&#1084;&#1077;&#1076;&#1089;&#1090;&#1072;&#1090;%20&#1050;&#1080;&#1077;&#1074;%20&#1075;&#1086;&#1076;&#1086;&#1074;&#1086;&#1081;%202020\Templates\F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F20.dot</Template>
  <TotalTime>0</TotalTime>
  <Pages>12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Украинская 20ф</vt:lpstr>
    </vt:vector>
  </TitlesOfParts>
  <Company>MEDSTAT</Company>
  <LinksUpToDate>false</LinksUpToDate>
  <CharactersWithSpaces>21896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Украинская 20ф</dc:title>
  <dc:creator>KOMP</dc:creator>
  <cp:lastModifiedBy>KOMP</cp:lastModifiedBy>
  <cp:revision>2</cp:revision>
  <cp:lastPrinted>2018-09-14T10:37:00Z</cp:lastPrinted>
  <dcterms:created xsi:type="dcterms:W3CDTF">2020-12-16T12:32:00Z</dcterms:created>
  <dcterms:modified xsi:type="dcterms:W3CDTF">2020-12-16T12:32:00Z</dcterms:modified>
</cp:coreProperties>
</file>