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B7" w:rsidRDefault="002C5FB7" w:rsidP="002C5FB7">
      <w:pPr>
        <w:jc w:val="center"/>
        <w:rPr>
          <w:b/>
          <w:bCs/>
          <w:spacing w:val="120"/>
          <w:sz w:val="28"/>
          <w:szCs w:val="28"/>
        </w:rPr>
      </w:pPr>
    </w:p>
    <w:p w:rsidR="002C5FB7" w:rsidRPr="00164BF4" w:rsidRDefault="002C5FB7" w:rsidP="002C5FB7">
      <w:pPr>
        <w:jc w:val="center"/>
        <w:rPr>
          <w:b/>
          <w:bCs/>
          <w:spacing w:val="80"/>
          <w:sz w:val="28"/>
          <w:szCs w:val="28"/>
          <w:lang w:val="uk-UA"/>
        </w:rPr>
      </w:pPr>
      <w:r w:rsidRPr="00164BF4">
        <w:rPr>
          <w:b/>
          <w:bCs/>
          <w:spacing w:val="80"/>
          <w:sz w:val="28"/>
          <w:szCs w:val="28"/>
          <w:lang w:val="uk-UA"/>
        </w:rPr>
        <w:t>ЗВІТНІСТЬ</w:t>
      </w:r>
    </w:p>
    <w:p w:rsidR="002C5FB7" w:rsidRPr="00164BF4" w:rsidRDefault="002C5FB7" w:rsidP="002C5FB7">
      <w:pPr>
        <w:pStyle w:val="4"/>
        <w:keepNext w:val="0"/>
        <w:outlineLvl w:val="3"/>
        <w:rPr>
          <w:sz w:val="32"/>
          <w:szCs w:val="32"/>
        </w:rPr>
      </w:pPr>
      <w:r w:rsidRPr="00164BF4">
        <w:rPr>
          <w:sz w:val="32"/>
          <w:szCs w:val="32"/>
        </w:rPr>
        <w:t xml:space="preserve">Звіт про медичні кадри </w:t>
      </w:r>
    </w:p>
    <w:p w:rsidR="002C5FB7" w:rsidRPr="002833C1" w:rsidRDefault="002C5FB7" w:rsidP="002C5FB7">
      <w:pPr>
        <w:pStyle w:val="4"/>
        <w:keepNext w:val="0"/>
        <w:outlineLvl w:val="3"/>
      </w:pPr>
      <w:r w:rsidRPr="00164BF4">
        <w:rPr>
          <w:sz w:val="32"/>
          <w:szCs w:val="32"/>
        </w:rPr>
        <w:t xml:space="preserve">за </w:t>
      </w:r>
      <w:r w:rsidR="00AD6B23">
        <w:rPr>
          <w:sz w:val="32"/>
          <w:szCs w:val="32"/>
        </w:rPr>
        <w:t>202</w:t>
      </w:r>
      <w:r w:rsidR="0010127B">
        <w:rPr>
          <w:sz w:val="32"/>
          <w:szCs w:val="32"/>
        </w:rPr>
        <w:t>__</w:t>
      </w:r>
      <w:r w:rsidRPr="00164BF4">
        <w:rPr>
          <w:sz w:val="32"/>
          <w:szCs w:val="32"/>
        </w:rPr>
        <w:t xml:space="preserve"> рік</w:t>
      </w:r>
    </w:p>
    <w:p w:rsidR="003F1D6E" w:rsidRPr="002833C1" w:rsidRDefault="003F1D6E" w:rsidP="003F1D6E">
      <w:pPr>
        <w:ind w:left="-180"/>
        <w:rPr>
          <w:lang w:val="uk-UA"/>
        </w:rPr>
      </w:pPr>
    </w:p>
    <w:p w:rsidR="003F1D6E" w:rsidRPr="002833C1" w:rsidRDefault="003F1D6E" w:rsidP="003F1D6E">
      <w:pPr>
        <w:ind w:left="-180"/>
        <w:rPr>
          <w:lang w:val="uk-UA"/>
        </w:rPr>
      </w:pPr>
    </w:p>
    <w:p w:rsidR="003F1D6E" w:rsidRPr="002833C1" w:rsidRDefault="003F1D6E" w:rsidP="003F1D6E">
      <w:pPr>
        <w:ind w:left="-180"/>
        <w:rPr>
          <w:lang w:val="uk-UA"/>
        </w:rPr>
      </w:pPr>
    </w:p>
    <w:p w:rsidR="003F1D6E" w:rsidRPr="002833C1" w:rsidRDefault="003F1D6E" w:rsidP="003F1D6E">
      <w:pPr>
        <w:ind w:left="-180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3"/>
        <w:gridCol w:w="1553"/>
        <w:gridCol w:w="1947"/>
      </w:tblGrid>
      <w:tr w:rsidR="002C5FB7" w:rsidRPr="005024DE" w:rsidTr="003F1D6E">
        <w:trPr>
          <w:cantSplit/>
          <w:trHeight w:val="609"/>
        </w:trPr>
        <w:tc>
          <w:tcPr>
            <w:tcW w:w="6353" w:type="dxa"/>
            <w:tcBorders>
              <w:bottom w:val="single" w:sz="4" w:space="0" w:color="auto"/>
            </w:tcBorders>
            <w:vAlign w:val="center"/>
          </w:tcPr>
          <w:p w:rsidR="002C5FB7" w:rsidRPr="005024DE" w:rsidRDefault="002C5FB7" w:rsidP="000070A6">
            <w:pPr>
              <w:jc w:val="center"/>
              <w:rPr>
                <w:rFonts w:cs="Times New Roman"/>
                <w:b/>
                <w:sz w:val="25"/>
                <w:lang w:bidi="ar-SA"/>
              </w:rPr>
            </w:pPr>
            <w:proofErr w:type="spellStart"/>
            <w:r w:rsidRPr="005024DE">
              <w:rPr>
                <w:rFonts w:cs="Times New Roman"/>
                <w:b/>
                <w:sz w:val="25"/>
                <w:lang w:val="ru-RU" w:bidi="ar-SA"/>
              </w:rPr>
              <w:t>Подають</w:t>
            </w:r>
            <w:proofErr w:type="spellEnd"/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5FB7" w:rsidRPr="005024DE" w:rsidRDefault="002C5FB7" w:rsidP="000070A6">
            <w:pPr>
              <w:jc w:val="center"/>
              <w:rPr>
                <w:rFonts w:cs="Times New Roman"/>
                <w:b/>
                <w:sz w:val="25"/>
                <w:lang w:val="ru-RU" w:bidi="ar-SA"/>
              </w:rPr>
            </w:pPr>
            <w:proofErr w:type="spellStart"/>
            <w:r w:rsidRPr="005024DE">
              <w:rPr>
                <w:rFonts w:cs="Times New Roman"/>
                <w:b/>
                <w:sz w:val="25"/>
                <w:lang w:val="ru-RU" w:bidi="ar-SA"/>
              </w:rPr>
              <w:t>Терміни</w:t>
            </w:r>
            <w:proofErr w:type="spellEnd"/>
            <w:r w:rsidRPr="005024DE">
              <w:rPr>
                <w:rFonts w:cs="Times New Roman"/>
                <w:b/>
                <w:sz w:val="25"/>
                <w:lang w:val="ru-RU" w:bidi="ar-SA"/>
              </w:rPr>
              <w:t xml:space="preserve"> </w:t>
            </w:r>
            <w:proofErr w:type="spellStart"/>
            <w:r w:rsidRPr="005024DE">
              <w:rPr>
                <w:rFonts w:cs="Times New Roman"/>
                <w:b/>
                <w:sz w:val="25"/>
                <w:lang w:val="ru-RU" w:bidi="ar-SA"/>
              </w:rPr>
              <w:t>подання</w:t>
            </w:r>
            <w:proofErr w:type="spellEnd"/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5FB7" w:rsidRPr="005024DE" w:rsidRDefault="002C5FB7" w:rsidP="000070A6">
            <w:pPr>
              <w:jc w:val="center"/>
              <w:rPr>
                <w:rFonts w:cs="Times New Roman"/>
                <w:b/>
                <w:sz w:val="22"/>
                <w:lang w:val="ru-RU" w:bidi="ar-SA"/>
              </w:rPr>
            </w:pPr>
          </w:p>
          <w:p w:rsidR="002C5FB7" w:rsidRPr="005024DE" w:rsidRDefault="002C5FB7" w:rsidP="000070A6">
            <w:pPr>
              <w:jc w:val="center"/>
              <w:rPr>
                <w:rFonts w:cs="Times New Roman"/>
                <w:b/>
                <w:sz w:val="22"/>
                <w:lang w:val="uk-UA" w:bidi="ar-SA"/>
              </w:rPr>
            </w:pPr>
            <w:r w:rsidRPr="005024DE">
              <w:rPr>
                <w:rFonts w:cs="Times New Roman"/>
                <w:b/>
                <w:sz w:val="22"/>
                <w:lang w:val="ru-RU" w:bidi="ar-SA"/>
              </w:rPr>
              <w:t>Форма №</w:t>
            </w:r>
            <w:r w:rsidRPr="005024DE">
              <w:rPr>
                <w:rFonts w:cs="Times New Roman"/>
                <w:b/>
                <w:sz w:val="22"/>
                <w:lang w:val="uk-UA" w:bidi="ar-SA"/>
              </w:rPr>
              <w:t xml:space="preserve"> </w:t>
            </w:r>
            <w:r>
              <w:rPr>
                <w:rFonts w:cs="Times New Roman"/>
                <w:b/>
                <w:sz w:val="22"/>
                <w:lang w:val="ru-RU" w:bidi="ar-SA"/>
              </w:rPr>
              <w:t>17</w:t>
            </w:r>
            <w:r w:rsidRPr="005024DE">
              <w:rPr>
                <w:rFonts w:cs="Times New Roman"/>
                <w:b/>
                <w:sz w:val="22"/>
                <w:lang w:val="uk-UA" w:bidi="ar-SA"/>
              </w:rPr>
              <w:br/>
              <w:t>(</w:t>
            </w:r>
            <w:proofErr w:type="gramStart"/>
            <w:r w:rsidRPr="005024DE">
              <w:rPr>
                <w:rFonts w:cs="Times New Roman"/>
                <w:b/>
                <w:sz w:val="22"/>
                <w:lang w:val="uk-UA" w:bidi="ar-SA"/>
              </w:rPr>
              <w:t>р</w:t>
            </w:r>
            <w:proofErr w:type="gramEnd"/>
            <w:r w:rsidRPr="005024DE">
              <w:rPr>
                <w:rFonts w:cs="Times New Roman"/>
                <w:b/>
                <w:sz w:val="22"/>
                <w:lang w:val="uk-UA" w:bidi="ar-SA"/>
              </w:rPr>
              <w:t>ічна)</w:t>
            </w:r>
          </w:p>
          <w:p w:rsidR="002C5FB7" w:rsidRPr="005024DE" w:rsidRDefault="002C5FB7" w:rsidP="000070A6">
            <w:pPr>
              <w:jc w:val="center"/>
              <w:rPr>
                <w:rFonts w:cs="Times New Roman"/>
                <w:sz w:val="28"/>
                <w:szCs w:val="28"/>
                <w:lang w:val="ru-RU" w:bidi="ar-SA"/>
              </w:rPr>
            </w:pPr>
          </w:p>
          <w:p w:rsidR="002C5FB7" w:rsidRPr="005024DE" w:rsidRDefault="002C5FB7" w:rsidP="000070A6">
            <w:pPr>
              <w:jc w:val="center"/>
              <w:rPr>
                <w:rFonts w:cs="Times New Roman"/>
                <w:sz w:val="22"/>
                <w:lang w:val="ru-RU" w:bidi="ar-SA"/>
              </w:rPr>
            </w:pPr>
            <w:r w:rsidRPr="005024DE">
              <w:rPr>
                <w:rFonts w:cs="Times New Roman"/>
                <w:sz w:val="22"/>
                <w:lang w:val="ru-RU" w:bidi="ar-SA"/>
              </w:rPr>
              <w:t>ЗАТВЕРДЖЕНО</w:t>
            </w:r>
          </w:p>
          <w:p w:rsidR="002C5FB7" w:rsidRPr="005024DE" w:rsidRDefault="002C5FB7" w:rsidP="000070A6">
            <w:pPr>
              <w:jc w:val="center"/>
              <w:rPr>
                <w:rFonts w:cs="Times New Roman"/>
                <w:sz w:val="28"/>
                <w:szCs w:val="28"/>
                <w:lang w:val="ru-RU" w:bidi="ar-SA"/>
              </w:rPr>
            </w:pPr>
          </w:p>
          <w:p w:rsidR="002C5FB7" w:rsidRPr="005024DE" w:rsidRDefault="002C5FB7" w:rsidP="000070A6">
            <w:pPr>
              <w:jc w:val="center"/>
              <w:rPr>
                <w:rFonts w:cs="Times New Roman"/>
                <w:sz w:val="22"/>
                <w:lang w:val="ru-RU" w:bidi="ar-SA"/>
              </w:rPr>
            </w:pPr>
            <w:r w:rsidRPr="005024DE">
              <w:rPr>
                <w:rFonts w:cs="Times New Roman"/>
                <w:lang w:val="ru-RU" w:bidi="ar-SA"/>
              </w:rPr>
              <w:t>Наказ МОЗ</w:t>
            </w:r>
            <w:r w:rsidRPr="005024DE">
              <w:rPr>
                <w:rFonts w:cs="Times New Roman"/>
                <w:lang w:val="uk-UA" w:bidi="ar-SA"/>
              </w:rPr>
              <w:t xml:space="preserve"> України</w:t>
            </w:r>
            <w:r w:rsidRPr="005024DE">
              <w:rPr>
                <w:rFonts w:cs="Times New Roman"/>
                <w:sz w:val="22"/>
                <w:lang w:val="ru-RU" w:bidi="ar-SA"/>
              </w:rPr>
              <w:t xml:space="preserve"> </w:t>
            </w:r>
            <w:r w:rsidRPr="005024DE">
              <w:rPr>
                <w:rFonts w:cs="Times New Roman"/>
                <w:sz w:val="22"/>
                <w:lang w:val="ru-RU" w:bidi="ar-SA"/>
              </w:rPr>
              <w:br/>
            </w:r>
            <w:r w:rsidRPr="005024DE">
              <w:rPr>
                <w:rFonts w:cs="Times New Roman"/>
                <w:lang w:val="ru-RU" w:bidi="ar-SA"/>
              </w:rPr>
              <w:t xml:space="preserve">10 </w:t>
            </w:r>
            <w:proofErr w:type="spellStart"/>
            <w:r w:rsidRPr="005024DE">
              <w:rPr>
                <w:rFonts w:cs="Times New Roman"/>
                <w:lang w:val="ru-RU" w:bidi="ar-SA"/>
              </w:rPr>
              <w:t>липня</w:t>
            </w:r>
            <w:proofErr w:type="spellEnd"/>
            <w:r w:rsidRPr="005024DE">
              <w:rPr>
                <w:rFonts w:cs="Times New Roman"/>
                <w:lang w:val="ru-RU" w:bidi="ar-SA"/>
              </w:rPr>
              <w:t xml:space="preserve"> 2007 року </w:t>
            </w:r>
            <w:r w:rsidRPr="005024DE">
              <w:rPr>
                <w:rFonts w:cs="Times New Roman"/>
                <w:sz w:val="22"/>
                <w:lang w:val="ru-RU" w:bidi="ar-SA"/>
              </w:rPr>
              <w:t>№</w:t>
            </w:r>
            <w:r w:rsidRPr="005024DE">
              <w:rPr>
                <w:rFonts w:cs="Times New Roman"/>
                <w:sz w:val="22"/>
                <w:lang w:val="uk-UA" w:bidi="ar-SA"/>
              </w:rPr>
              <w:t xml:space="preserve"> </w:t>
            </w:r>
            <w:r w:rsidRPr="005024DE">
              <w:rPr>
                <w:rFonts w:cs="Times New Roman"/>
                <w:sz w:val="22"/>
                <w:lang w:val="ru-RU" w:bidi="ar-SA"/>
              </w:rPr>
              <w:t>378</w:t>
            </w:r>
          </w:p>
          <w:p w:rsidR="002C5FB7" w:rsidRPr="005024DE" w:rsidRDefault="002C5FB7" w:rsidP="000070A6">
            <w:pPr>
              <w:jc w:val="center"/>
              <w:rPr>
                <w:rFonts w:cs="Times New Roman"/>
                <w:sz w:val="22"/>
                <w:lang w:val="uk-UA" w:bidi="ar-SA"/>
              </w:rPr>
            </w:pPr>
          </w:p>
          <w:p w:rsidR="002C5FB7" w:rsidRPr="005024DE" w:rsidRDefault="002C5FB7" w:rsidP="000070A6">
            <w:pPr>
              <w:jc w:val="center"/>
              <w:rPr>
                <w:rFonts w:cs="Times New Roman"/>
                <w:sz w:val="22"/>
                <w:lang w:val="uk-UA" w:bidi="ar-SA"/>
              </w:rPr>
            </w:pPr>
            <w:r w:rsidRPr="005024DE">
              <w:rPr>
                <w:rFonts w:cs="Times New Roman"/>
                <w:lang w:val="uk-UA" w:bidi="ar-SA"/>
              </w:rPr>
              <w:t>(зі змінами згідно з наказами МОЗ 17.06.2013 № 511,</w:t>
            </w:r>
            <w:r w:rsidRPr="005024DE">
              <w:rPr>
                <w:rFonts w:cs="Times New Roman"/>
                <w:sz w:val="22"/>
                <w:lang w:val="uk-UA" w:bidi="ar-SA"/>
              </w:rPr>
              <w:t xml:space="preserve"> </w:t>
            </w:r>
            <w:r w:rsidRPr="005024DE">
              <w:rPr>
                <w:rFonts w:cs="Times New Roman"/>
                <w:lang w:val="uk-UA" w:bidi="ar-SA"/>
              </w:rPr>
              <w:t>04.10.2018</w:t>
            </w:r>
            <w:r w:rsidRPr="005024DE">
              <w:rPr>
                <w:rFonts w:cs="Times New Roman"/>
                <w:sz w:val="22"/>
                <w:lang w:val="uk-UA" w:bidi="ar-SA"/>
              </w:rPr>
              <w:t xml:space="preserve"> </w:t>
            </w:r>
            <w:r w:rsidRPr="005024DE">
              <w:rPr>
                <w:rFonts w:cs="Times New Roman"/>
                <w:lang w:val="uk-UA" w:bidi="ar-SA"/>
              </w:rPr>
              <w:t>№ 1802</w:t>
            </w:r>
            <w:r w:rsidRPr="005024DE">
              <w:rPr>
                <w:rFonts w:cs="Times New Roman"/>
                <w:sz w:val="22"/>
                <w:lang w:val="uk-UA" w:bidi="ar-SA"/>
              </w:rPr>
              <w:t>)</w:t>
            </w:r>
          </w:p>
          <w:p w:rsidR="002C5FB7" w:rsidRPr="005024DE" w:rsidRDefault="002C5FB7" w:rsidP="000070A6">
            <w:pPr>
              <w:jc w:val="center"/>
              <w:rPr>
                <w:rFonts w:cs="Times New Roman"/>
                <w:sz w:val="22"/>
                <w:lang w:val="uk-UA" w:bidi="ar-SA"/>
              </w:rPr>
            </w:pPr>
          </w:p>
          <w:p w:rsidR="002C5FB7" w:rsidRPr="005024DE" w:rsidRDefault="002C5FB7" w:rsidP="000070A6">
            <w:pPr>
              <w:jc w:val="center"/>
              <w:rPr>
                <w:rFonts w:cs="Times New Roman"/>
                <w:b/>
                <w:lang w:val="ru-RU" w:bidi="ar-SA"/>
              </w:rPr>
            </w:pPr>
            <w:r w:rsidRPr="005024DE">
              <w:rPr>
                <w:rFonts w:cs="Times New Roman"/>
                <w:lang w:val="ru-RU" w:bidi="ar-SA"/>
              </w:rPr>
              <w:t xml:space="preserve">за </w:t>
            </w:r>
            <w:proofErr w:type="spellStart"/>
            <w:r w:rsidRPr="005024DE">
              <w:rPr>
                <w:rFonts w:cs="Times New Roman"/>
                <w:lang w:val="ru-RU" w:bidi="ar-SA"/>
              </w:rPr>
              <w:t>погодженням</w:t>
            </w:r>
            <w:proofErr w:type="spellEnd"/>
            <w:r w:rsidRPr="005024DE">
              <w:rPr>
                <w:rFonts w:cs="Times New Roman"/>
                <w:lang w:val="ru-RU" w:bidi="ar-SA"/>
              </w:rPr>
              <w:t xml:space="preserve"> </w:t>
            </w:r>
            <w:r w:rsidRPr="005024DE">
              <w:rPr>
                <w:rFonts w:cs="Times New Roman"/>
                <w:lang w:val="uk-UA" w:bidi="ar-SA"/>
              </w:rPr>
              <w:t>і</w:t>
            </w:r>
            <w:r w:rsidRPr="005024DE">
              <w:rPr>
                <w:rFonts w:cs="Times New Roman"/>
                <w:lang w:val="ru-RU" w:bidi="ar-SA"/>
              </w:rPr>
              <w:t xml:space="preserve">з </w:t>
            </w:r>
            <w:proofErr w:type="spellStart"/>
            <w:r w:rsidRPr="005024DE">
              <w:rPr>
                <w:rFonts w:cs="Times New Roman"/>
                <w:lang w:val="ru-RU" w:bidi="ar-SA"/>
              </w:rPr>
              <w:t>Держстатом</w:t>
            </w:r>
            <w:proofErr w:type="spellEnd"/>
            <w:r w:rsidRPr="005024DE">
              <w:rPr>
                <w:rFonts w:cs="Times New Roman"/>
                <w:lang w:val="ru-RU" w:bidi="ar-SA"/>
              </w:rPr>
              <w:t xml:space="preserve"> </w:t>
            </w:r>
          </w:p>
        </w:tc>
      </w:tr>
      <w:tr w:rsidR="002C5FB7" w:rsidRPr="0010127B" w:rsidTr="003F1D6E">
        <w:trPr>
          <w:cantSplit/>
          <w:trHeight w:val="1370"/>
        </w:trPr>
        <w:tc>
          <w:tcPr>
            <w:tcW w:w="6353" w:type="dxa"/>
            <w:vAlign w:val="center"/>
          </w:tcPr>
          <w:p w:rsidR="002C5FB7" w:rsidRPr="005024DE" w:rsidRDefault="002C5FB7" w:rsidP="000070A6">
            <w:pPr>
              <w:jc w:val="both"/>
              <w:rPr>
                <w:rFonts w:cs="Times New Roman"/>
                <w:bCs/>
                <w:sz w:val="22"/>
                <w:szCs w:val="22"/>
                <w:lang w:val="uk-UA" w:bidi="ar-SA"/>
              </w:rPr>
            </w:pPr>
            <w:r w:rsidRPr="005024DE">
              <w:rPr>
                <w:rFonts w:cs="Times New Roman"/>
                <w:bCs/>
                <w:sz w:val="22"/>
                <w:szCs w:val="22"/>
                <w:lang w:val="uk-UA" w:bidi="ar-SA"/>
              </w:rPr>
              <w:t>1. Юридичні особи незалежно від їх організаційно-правової форми та фізичні особи-підприємці, які провадять господарську діяльність із медичної практики, – Міністерству охорони здоров'я Автономної Республіки Крим, структурним підрозділам з питань охорони здоров’я обласних, Київської та Севастопольської міських державних адміністрацій</w:t>
            </w:r>
            <w:r w:rsidRPr="005024DE">
              <w:rPr>
                <w:rFonts w:cs="Times New Roman"/>
                <w:b/>
                <w:bCs/>
                <w:sz w:val="22"/>
                <w:szCs w:val="22"/>
                <w:lang w:val="uk-UA" w:bidi="ar-SA"/>
              </w:rPr>
              <w:t>.</w:t>
            </w:r>
            <w:r w:rsidRPr="005024DE">
              <w:rPr>
                <w:rFonts w:cs="Times New Roman"/>
                <w:bCs/>
                <w:sz w:val="22"/>
                <w:szCs w:val="22"/>
                <w:lang w:val="uk-UA" w:bidi="ar-SA"/>
              </w:rPr>
              <w:t xml:space="preserve"> 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2C5FB7" w:rsidRPr="005024DE" w:rsidRDefault="002C5FB7" w:rsidP="000070A6">
            <w:pPr>
              <w:jc w:val="center"/>
              <w:rPr>
                <w:rFonts w:cs="Times New Roman"/>
                <w:lang w:val="ru-RU" w:bidi="ar-SA"/>
              </w:rPr>
            </w:pPr>
            <w:r w:rsidRPr="005024DE">
              <w:rPr>
                <w:rFonts w:cs="Times New Roman"/>
                <w:lang w:val="uk-UA" w:bidi="ar-SA"/>
              </w:rPr>
              <w:t xml:space="preserve">Згідно з </w:t>
            </w:r>
            <w:proofErr w:type="spellStart"/>
            <w:r w:rsidRPr="005024DE">
              <w:rPr>
                <w:rFonts w:cs="Times New Roman"/>
                <w:lang w:val="uk-UA" w:bidi="ar-SA"/>
              </w:rPr>
              <w:t>нака-зом</w:t>
            </w:r>
            <w:proofErr w:type="spellEnd"/>
            <w:r w:rsidRPr="005024DE">
              <w:rPr>
                <w:rFonts w:cs="Times New Roman"/>
                <w:lang w:val="uk-UA" w:bidi="ar-SA"/>
              </w:rPr>
              <w:t xml:space="preserve"> </w:t>
            </w:r>
            <w:proofErr w:type="spellStart"/>
            <w:r w:rsidRPr="005024DE">
              <w:rPr>
                <w:rFonts w:cs="Times New Roman"/>
                <w:lang w:val="uk-UA" w:bidi="ar-SA"/>
              </w:rPr>
              <w:t>структур-ного</w:t>
            </w:r>
            <w:proofErr w:type="spellEnd"/>
            <w:r w:rsidRPr="005024DE">
              <w:rPr>
                <w:rFonts w:cs="Times New Roman"/>
                <w:lang w:val="uk-UA" w:bidi="ar-SA"/>
              </w:rPr>
              <w:t xml:space="preserve"> </w:t>
            </w:r>
            <w:proofErr w:type="spellStart"/>
            <w:r w:rsidRPr="005024DE">
              <w:rPr>
                <w:rFonts w:cs="Times New Roman"/>
                <w:lang w:val="uk-UA" w:bidi="ar-SA"/>
              </w:rPr>
              <w:t>підрозді-лу</w:t>
            </w:r>
            <w:proofErr w:type="spellEnd"/>
            <w:r w:rsidRPr="005024DE">
              <w:rPr>
                <w:rFonts w:cs="Times New Roman"/>
                <w:lang w:val="uk-UA" w:bidi="ar-SA"/>
              </w:rPr>
              <w:t xml:space="preserve"> з питань охорони здоров’я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C5FB7" w:rsidRPr="005024DE" w:rsidRDefault="002C5FB7" w:rsidP="000070A6">
            <w:pPr>
              <w:jc w:val="center"/>
              <w:rPr>
                <w:rFonts w:cs="Times New Roman"/>
                <w:b/>
                <w:sz w:val="28"/>
                <w:lang w:val="ru-RU" w:bidi="ar-SA"/>
              </w:rPr>
            </w:pPr>
          </w:p>
        </w:tc>
      </w:tr>
      <w:tr w:rsidR="002C5FB7" w:rsidRPr="005024DE" w:rsidTr="003F1D6E">
        <w:trPr>
          <w:cantSplit/>
          <w:trHeight w:val="1825"/>
        </w:trPr>
        <w:tc>
          <w:tcPr>
            <w:tcW w:w="6353" w:type="dxa"/>
            <w:tcBorders>
              <w:top w:val="single" w:sz="4" w:space="0" w:color="auto"/>
            </w:tcBorders>
            <w:vAlign w:val="center"/>
          </w:tcPr>
          <w:p w:rsidR="002C5FB7" w:rsidRPr="005024DE" w:rsidRDefault="002C5FB7" w:rsidP="000070A6">
            <w:pPr>
              <w:jc w:val="both"/>
              <w:rPr>
                <w:rFonts w:cs="Times New Roman"/>
                <w:sz w:val="22"/>
                <w:szCs w:val="22"/>
                <w:lang w:val="ru-RU" w:bidi="ar-SA"/>
              </w:rPr>
            </w:pPr>
            <w:r w:rsidRPr="005024DE">
              <w:rPr>
                <w:rFonts w:cs="Times New Roman"/>
                <w:sz w:val="22"/>
                <w:szCs w:val="22"/>
                <w:lang w:val="uk-UA" w:bidi="ar-SA"/>
              </w:rPr>
              <w:t>2</w:t>
            </w:r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 xml:space="preserve">. </w:t>
            </w:r>
            <w:proofErr w:type="spellStart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>Міністерство</w:t>
            </w:r>
            <w:proofErr w:type="spellEnd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>охорони</w:t>
            </w:r>
            <w:proofErr w:type="spellEnd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>здоров'я</w:t>
            </w:r>
            <w:proofErr w:type="spellEnd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>Автономної</w:t>
            </w:r>
            <w:proofErr w:type="spellEnd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>Республіки</w:t>
            </w:r>
            <w:proofErr w:type="spellEnd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>Крим</w:t>
            </w:r>
            <w:proofErr w:type="spellEnd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 xml:space="preserve">, </w:t>
            </w:r>
            <w:r w:rsidRPr="005024DE">
              <w:rPr>
                <w:rFonts w:cs="Times New Roman"/>
                <w:sz w:val="22"/>
                <w:szCs w:val="22"/>
                <w:lang w:val="uk-UA" w:bidi="ar-SA"/>
              </w:rPr>
              <w:t xml:space="preserve">структурні </w:t>
            </w:r>
            <w:proofErr w:type="gramStart"/>
            <w:r w:rsidRPr="005024DE">
              <w:rPr>
                <w:rFonts w:cs="Times New Roman"/>
                <w:sz w:val="22"/>
                <w:szCs w:val="22"/>
                <w:lang w:val="uk-UA" w:bidi="ar-SA"/>
              </w:rPr>
              <w:t>п</w:t>
            </w:r>
            <w:proofErr w:type="gramEnd"/>
            <w:r w:rsidRPr="005024DE">
              <w:rPr>
                <w:rFonts w:cs="Times New Roman"/>
                <w:sz w:val="22"/>
                <w:szCs w:val="22"/>
                <w:lang w:val="uk-UA" w:bidi="ar-SA"/>
              </w:rPr>
              <w:t>ідрозділи з питань охорони здоров’я обласних, Київської та Севастопольської міських державних адміністрацій, інші центральні органи виконавчої влади, у сфері управління яких перебувають заклади охорони здоров’я,</w:t>
            </w:r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>зведений</w:t>
            </w:r>
            <w:proofErr w:type="spellEnd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>звіт</w:t>
            </w:r>
            <w:proofErr w:type="spellEnd"/>
            <w:r w:rsidRPr="005024DE">
              <w:rPr>
                <w:rFonts w:cs="Times New Roman"/>
                <w:sz w:val="22"/>
                <w:szCs w:val="22"/>
                <w:lang w:val="uk-UA" w:bidi="ar-SA"/>
              </w:rPr>
              <w:t xml:space="preserve"> </w:t>
            </w:r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 xml:space="preserve">– </w:t>
            </w:r>
            <w:proofErr w:type="spellStart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>Міністерству</w:t>
            </w:r>
            <w:proofErr w:type="spellEnd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>охорони</w:t>
            </w:r>
            <w:proofErr w:type="spellEnd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>здоров'я</w:t>
            </w:r>
            <w:proofErr w:type="spellEnd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>України</w:t>
            </w:r>
            <w:proofErr w:type="spellEnd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7" w:rsidRPr="005024DE" w:rsidRDefault="002C5FB7" w:rsidP="000070A6">
            <w:pPr>
              <w:jc w:val="center"/>
              <w:rPr>
                <w:rFonts w:cs="Times New Roman"/>
                <w:highlight w:val="green"/>
                <w:lang w:val="uk-UA" w:bidi="ar-SA"/>
              </w:rPr>
            </w:pPr>
            <w:r w:rsidRPr="005024DE">
              <w:rPr>
                <w:rFonts w:cs="Times New Roman"/>
                <w:lang w:val="uk-UA" w:bidi="ar-SA"/>
              </w:rPr>
              <w:t>З</w:t>
            </w:r>
            <w:proofErr w:type="spellStart"/>
            <w:r w:rsidRPr="005024DE">
              <w:rPr>
                <w:rFonts w:cs="Times New Roman"/>
                <w:lang w:val="en-AU" w:bidi="ar-SA"/>
              </w:rPr>
              <w:t>гідно</w:t>
            </w:r>
            <w:proofErr w:type="spellEnd"/>
            <w:r w:rsidRPr="005024DE">
              <w:rPr>
                <w:rFonts w:cs="Times New Roman"/>
                <w:lang w:val="en-AU" w:bidi="ar-SA"/>
              </w:rPr>
              <w:t xml:space="preserve"> з </w:t>
            </w:r>
            <w:proofErr w:type="spellStart"/>
            <w:r w:rsidRPr="005024DE">
              <w:rPr>
                <w:rFonts w:cs="Times New Roman"/>
                <w:lang w:val="en-AU" w:bidi="ar-SA"/>
              </w:rPr>
              <w:t>наказом</w:t>
            </w:r>
            <w:proofErr w:type="spellEnd"/>
            <w:r w:rsidRPr="005024DE">
              <w:rPr>
                <w:rFonts w:cs="Times New Roman"/>
                <w:lang w:val="uk-UA" w:bidi="ar-SA"/>
              </w:rPr>
              <w:t xml:space="preserve"> </w:t>
            </w:r>
            <w:r w:rsidRPr="005024DE">
              <w:rPr>
                <w:rFonts w:cs="Times New Roman"/>
                <w:lang w:val="en-AU" w:bidi="ar-SA"/>
              </w:rPr>
              <w:t>МОЗ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C5FB7" w:rsidRPr="005024DE" w:rsidRDefault="002C5FB7" w:rsidP="000070A6">
            <w:pPr>
              <w:jc w:val="center"/>
              <w:rPr>
                <w:rFonts w:cs="Times New Roman"/>
                <w:b/>
                <w:sz w:val="28"/>
                <w:lang w:val="ru-RU" w:bidi="ar-SA"/>
              </w:rPr>
            </w:pPr>
          </w:p>
        </w:tc>
      </w:tr>
    </w:tbl>
    <w:p w:rsidR="002C5FB7" w:rsidRPr="005F6487" w:rsidRDefault="002C5FB7" w:rsidP="002C5FB7">
      <w:pPr>
        <w:jc w:val="center"/>
        <w:rPr>
          <w:b/>
          <w:bCs/>
          <w:sz w:val="24"/>
          <w:szCs w:val="24"/>
          <w:lang w:val="uk-UA"/>
        </w:rPr>
      </w:pPr>
    </w:p>
    <w:p w:rsidR="002C5FB7" w:rsidRPr="005F6487" w:rsidRDefault="002C5FB7" w:rsidP="002C5FB7">
      <w:pPr>
        <w:jc w:val="center"/>
        <w:rPr>
          <w:bCs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C5FB7" w:rsidRPr="005024DE" w:rsidTr="000070A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B7" w:rsidRPr="005024DE" w:rsidRDefault="002C5FB7" w:rsidP="000070A6">
            <w:pPr>
              <w:keepNext/>
              <w:autoSpaceDE/>
              <w:autoSpaceDN/>
              <w:outlineLvl w:val="0"/>
              <w:rPr>
                <w:rFonts w:cs="Times New Roman"/>
                <w:sz w:val="22"/>
                <w:szCs w:val="22"/>
                <w:lang w:val="uk-UA" w:bidi="ar-SA"/>
              </w:rPr>
            </w:pPr>
            <w:r w:rsidRPr="005024DE">
              <w:rPr>
                <w:rFonts w:cs="Times New Roman"/>
                <w:sz w:val="22"/>
                <w:szCs w:val="22"/>
                <w:lang w:val="uk-UA" w:bidi="ar-SA"/>
              </w:rPr>
              <w:t>Респондент</w:t>
            </w:r>
          </w:p>
          <w:p w:rsidR="002C5FB7" w:rsidRPr="00AD6B23" w:rsidRDefault="005F6487" w:rsidP="000070A6">
            <w:pPr>
              <w:keepNext/>
              <w:autoSpaceDE/>
              <w:autoSpaceDN/>
              <w:outlineLvl w:val="0"/>
              <w:rPr>
                <w:rFonts w:cs="Times New Roman"/>
                <w:sz w:val="22"/>
                <w:szCs w:val="22"/>
                <w:lang w:val="ru-RU" w:bidi="ar-SA"/>
              </w:rPr>
            </w:pPr>
            <w:r>
              <w:rPr>
                <w:rFonts w:cs="Times New Roman"/>
                <w:sz w:val="22"/>
                <w:szCs w:val="22"/>
                <w:lang w:val="uk-UA" w:bidi="ar-SA"/>
              </w:rPr>
              <w:t>Найменування</w:t>
            </w:r>
            <w:r w:rsidR="006B55FB" w:rsidRPr="00AD6B23">
              <w:rPr>
                <w:rFonts w:cs="Times New Roman"/>
                <w:sz w:val="22"/>
                <w:szCs w:val="22"/>
                <w:lang w:val="ru-RU" w:bidi="ar-SA"/>
              </w:rPr>
              <w:t xml:space="preserve"> </w:t>
            </w:r>
            <w:r w:rsidR="006B55FB" w:rsidRPr="00AD6B23">
              <w:rPr>
                <w:rFonts w:cs="Times New Roman"/>
                <w:sz w:val="22"/>
                <w:szCs w:val="22"/>
                <w:u w:val="single"/>
                <w:lang w:val="ru-RU" w:bidi="ar-SA"/>
              </w:rPr>
              <w:t xml:space="preserve"> </w:t>
            </w:r>
          </w:p>
          <w:p w:rsidR="002C5FB7" w:rsidRPr="005024DE" w:rsidRDefault="002C5FB7" w:rsidP="000070A6">
            <w:pPr>
              <w:rPr>
                <w:rFonts w:cs="Times New Roman"/>
                <w:sz w:val="22"/>
                <w:szCs w:val="22"/>
                <w:lang w:val="uk-UA" w:bidi="ar-SA"/>
              </w:rPr>
            </w:pPr>
          </w:p>
          <w:p w:rsidR="002C5FB7" w:rsidRPr="005024DE" w:rsidRDefault="002C5FB7" w:rsidP="000070A6">
            <w:pPr>
              <w:rPr>
                <w:rFonts w:cs="Times New Roman"/>
                <w:sz w:val="22"/>
                <w:szCs w:val="22"/>
                <w:lang w:val="uk-UA" w:bidi="ar-SA"/>
              </w:rPr>
            </w:pPr>
          </w:p>
        </w:tc>
      </w:tr>
      <w:tr w:rsidR="002C5FB7" w:rsidRPr="005024DE" w:rsidTr="000070A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87" w:rsidRDefault="005F6487" w:rsidP="000070A6">
            <w:pPr>
              <w:keepNext/>
              <w:autoSpaceDE/>
              <w:autoSpaceDN/>
              <w:outlineLvl w:val="0"/>
              <w:rPr>
                <w:rFonts w:cs="Times New Roman"/>
                <w:sz w:val="22"/>
                <w:szCs w:val="22"/>
                <w:lang w:val="uk-UA" w:bidi="ar-SA"/>
              </w:rPr>
            </w:pPr>
          </w:p>
          <w:p w:rsidR="002C5FB7" w:rsidRPr="00AD6B23" w:rsidRDefault="002C5FB7" w:rsidP="000070A6">
            <w:pPr>
              <w:keepNext/>
              <w:autoSpaceDE/>
              <w:autoSpaceDN/>
              <w:outlineLvl w:val="0"/>
              <w:rPr>
                <w:rFonts w:ascii="UkrainianPeterburg" w:hAnsi="UkrainianPeterburg" w:cs="Times New Roman"/>
                <w:sz w:val="24"/>
                <w:lang w:val="ru-RU" w:bidi="ar-SA"/>
              </w:rPr>
            </w:pPr>
            <w:r w:rsidRPr="005024DE">
              <w:rPr>
                <w:rFonts w:cs="Times New Roman"/>
                <w:sz w:val="22"/>
                <w:szCs w:val="22"/>
                <w:lang w:val="uk-UA" w:bidi="ar-SA"/>
              </w:rPr>
              <w:t>Місцезнаходження</w:t>
            </w:r>
            <w:r w:rsidR="006B55FB" w:rsidRPr="00AD6B23">
              <w:rPr>
                <w:rFonts w:cs="Times New Roman"/>
                <w:sz w:val="22"/>
                <w:szCs w:val="22"/>
                <w:lang w:val="ru-RU" w:bidi="ar-SA"/>
              </w:rPr>
              <w:t xml:space="preserve"> </w:t>
            </w:r>
            <w:r w:rsidR="006B55FB" w:rsidRPr="00AD6B23">
              <w:rPr>
                <w:rFonts w:cs="Times New Roman"/>
                <w:sz w:val="22"/>
                <w:szCs w:val="22"/>
                <w:u w:val="single"/>
                <w:lang w:val="ru-RU" w:bidi="ar-SA"/>
              </w:rPr>
              <w:t xml:space="preserve"> </w:t>
            </w:r>
          </w:p>
          <w:p w:rsidR="002C5FB7" w:rsidRPr="005024DE" w:rsidRDefault="002C5FB7" w:rsidP="000070A6">
            <w:pPr>
              <w:jc w:val="center"/>
              <w:rPr>
                <w:rFonts w:cs="Times New Roman"/>
                <w:sz w:val="16"/>
                <w:szCs w:val="16"/>
                <w:lang w:val="uk-UA" w:eastAsia="uk-UA" w:bidi="ar-SA"/>
              </w:rPr>
            </w:pPr>
            <w:r w:rsidRPr="005024DE">
              <w:rPr>
                <w:rFonts w:cs="Times New Roman"/>
                <w:sz w:val="16"/>
                <w:szCs w:val="16"/>
                <w:lang w:val="uk-UA" w:eastAsia="uk-UA" w:bidi="ar-SA"/>
              </w:rPr>
              <w:t>(поштовий індекс, область / Автономна Республіка Крим, район,</w:t>
            </w:r>
          </w:p>
          <w:p w:rsidR="002C5FB7" w:rsidRPr="005024DE" w:rsidRDefault="002C5FB7" w:rsidP="000070A6">
            <w:pPr>
              <w:keepNext/>
              <w:autoSpaceDE/>
              <w:autoSpaceDN/>
              <w:outlineLvl w:val="0"/>
              <w:rPr>
                <w:rFonts w:ascii="UkrainianPeterburg" w:hAnsi="UkrainianPeterburg" w:cs="Times New Roman"/>
                <w:b/>
                <w:lang w:val="uk-UA" w:eastAsia="uk-UA" w:bidi="ar-SA"/>
              </w:rPr>
            </w:pPr>
            <w:r w:rsidRPr="005024DE">
              <w:rPr>
                <w:rFonts w:ascii="UkrainianPeterburg" w:hAnsi="UkrainianPeterburg" w:cs="Times New Roman"/>
                <w:b/>
                <w:sz w:val="24"/>
                <w:lang w:val="ru-RU" w:bidi="ar-SA"/>
              </w:rPr>
              <w:t>__________________________________________________________________</w:t>
            </w:r>
          </w:p>
          <w:p w:rsidR="002C5FB7" w:rsidRPr="005024DE" w:rsidRDefault="002C5FB7" w:rsidP="000070A6">
            <w:pPr>
              <w:jc w:val="center"/>
              <w:rPr>
                <w:rFonts w:cs="Times New Roman"/>
                <w:sz w:val="16"/>
                <w:szCs w:val="16"/>
                <w:lang w:val="uk-UA" w:eastAsia="uk-UA" w:bidi="ar-SA"/>
              </w:rPr>
            </w:pPr>
            <w:r w:rsidRPr="005024DE">
              <w:rPr>
                <w:rFonts w:cs="Times New Roman"/>
                <w:sz w:val="16"/>
                <w:szCs w:val="16"/>
                <w:lang w:val="uk-UA" w:eastAsia="uk-UA" w:bidi="ar-SA"/>
              </w:rPr>
              <w:t>населений пункт, вулиця/провулок, площа тощо,</w:t>
            </w:r>
          </w:p>
          <w:p w:rsidR="002C5FB7" w:rsidRPr="005024DE" w:rsidRDefault="002C5FB7" w:rsidP="000070A6">
            <w:pPr>
              <w:rPr>
                <w:rFonts w:cs="Times New Roman"/>
                <w:sz w:val="22"/>
                <w:szCs w:val="22"/>
                <w:lang w:val="uk-UA" w:eastAsia="uk-UA" w:bidi="ar-SA"/>
              </w:rPr>
            </w:pPr>
            <w:r w:rsidRPr="005024DE">
              <w:rPr>
                <w:rFonts w:cs="Times New Roman"/>
                <w:sz w:val="22"/>
                <w:szCs w:val="22"/>
                <w:lang w:val="uk-UA" w:eastAsia="uk-UA" w:bidi="ar-SA"/>
              </w:rPr>
              <w:t>___________________________________________________________________________________</w:t>
            </w:r>
          </w:p>
          <w:p w:rsidR="002C5FB7" w:rsidRPr="005024DE" w:rsidRDefault="002C5FB7" w:rsidP="000070A6">
            <w:pPr>
              <w:jc w:val="center"/>
              <w:rPr>
                <w:rFonts w:cs="Times New Roman"/>
                <w:sz w:val="16"/>
                <w:szCs w:val="16"/>
                <w:lang w:val="uk-UA" w:eastAsia="uk-UA" w:bidi="ar-SA"/>
              </w:rPr>
            </w:pPr>
            <w:r w:rsidRPr="005024DE">
              <w:rPr>
                <w:rFonts w:cs="Times New Roman"/>
                <w:sz w:val="16"/>
                <w:szCs w:val="16"/>
                <w:lang w:val="uk-UA" w:eastAsia="uk-UA" w:bidi="ar-SA"/>
              </w:rPr>
              <w:t>№ будинку/корпусу, № квартири/</w:t>
            </w:r>
            <w:proofErr w:type="spellStart"/>
            <w:r w:rsidRPr="005024DE">
              <w:rPr>
                <w:rFonts w:cs="Times New Roman"/>
                <w:sz w:val="16"/>
                <w:szCs w:val="16"/>
                <w:lang w:val="uk-UA" w:eastAsia="uk-UA" w:bidi="ar-SA"/>
              </w:rPr>
              <w:t>офіса</w:t>
            </w:r>
            <w:proofErr w:type="spellEnd"/>
            <w:r w:rsidRPr="005024DE">
              <w:rPr>
                <w:rFonts w:cs="Times New Roman"/>
                <w:sz w:val="16"/>
                <w:szCs w:val="16"/>
                <w:lang w:val="uk-UA" w:eastAsia="uk-UA" w:bidi="ar-SA"/>
              </w:rPr>
              <w:t>)</w:t>
            </w:r>
          </w:p>
          <w:p w:rsidR="002C5FB7" w:rsidRPr="005024DE" w:rsidRDefault="002C5FB7" w:rsidP="000070A6">
            <w:pPr>
              <w:rPr>
                <w:rFonts w:cs="Times New Roman"/>
                <w:lang w:val="uk-UA" w:bidi="ar-SA"/>
              </w:rPr>
            </w:pPr>
          </w:p>
          <w:p w:rsidR="002C5FB7" w:rsidRPr="005024DE" w:rsidRDefault="002C5FB7" w:rsidP="000070A6">
            <w:pPr>
              <w:rPr>
                <w:rFonts w:cs="Times New Roman"/>
                <w:sz w:val="21"/>
                <w:szCs w:val="21"/>
                <w:lang w:val="uk-UA" w:bidi="ar-SA"/>
              </w:rPr>
            </w:pPr>
          </w:p>
        </w:tc>
      </w:tr>
    </w:tbl>
    <w:p w:rsidR="002C5FB7" w:rsidRPr="002833C1" w:rsidRDefault="002C5FB7" w:rsidP="002C5FB7">
      <w:pPr>
        <w:jc w:val="center"/>
        <w:rPr>
          <w:b/>
          <w:bCs/>
          <w:lang w:val="uk-UA"/>
        </w:rPr>
      </w:pPr>
    </w:p>
    <w:p w:rsidR="002C5FB7" w:rsidRPr="002833C1" w:rsidRDefault="002C5FB7" w:rsidP="002C5FB7">
      <w:pPr>
        <w:rPr>
          <w:lang w:val="uk-UA"/>
        </w:rPr>
      </w:pPr>
    </w:p>
    <w:p w:rsidR="00164BF4" w:rsidRDefault="002C5FB7" w:rsidP="002C5FB7">
      <w:pPr>
        <w:jc w:val="center"/>
        <w:rPr>
          <w:b/>
          <w:bCs/>
          <w:spacing w:val="120"/>
          <w:sz w:val="28"/>
          <w:szCs w:val="28"/>
        </w:rPr>
      </w:pPr>
      <w:r w:rsidRPr="002833C1">
        <w:rPr>
          <w:lang w:val="uk-UA"/>
        </w:rPr>
        <w:br w:type="page"/>
      </w:r>
    </w:p>
    <w:p w:rsidR="007B618B" w:rsidRPr="001D7B8F" w:rsidRDefault="007B618B">
      <w:pPr>
        <w:rPr>
          <w:b/>
          <w:sz w:val="22"/>
          <w:szCs w:val="22"/>
          <w:lang w:val="uk-UA"/>
        </w:rPr>
      </w:pPr>
      <w:r w:rsidRPr="001D7B8F">
        <w:rPr>
          <w:b/>
          <w:sz w:val="22"/>
          <w:szCs w:val="22"/>
          <w:lang w:val="uk-UA"/>
        </w:rPr>
        <w:lastRenderedPageBreak/>
        <w:t xml:space="preserve">Таблиця 1000 </w:t>
      </w:r>
      <w:r w:rsidRPr="001D7B8F">
        <w:rPr>
          <w:b/>
          <w:sz w:val="22"/>
          <w:szCs w:val="22"/>
          <w:lang w:val="uk-UA"/>
        </w:rPr>
        <w:tab/>
      </w:r>
      <w:r w:rsidRPr="001D7B8F">
        <w:rPr>
          <w:b/>
          <w:sz w:val="22"/>
          <w:szCs w:val="22"/>
          <w:lang w:val="uk-UA"/>
        </w:rPr>
        <w:tab/>
      </w:r>
      <w:r w:rsidRPr="001D7B8F">
        <w:rPr>
          <w:b/>
          <w:sz w:val="22"/>
          <w:szCs w:val="22"/>
          <w:lang w:val="uk-UA"/>
        </w:rPr>
        <w:tab/>
      </w:r>
      <w:r w:rsidR="001D7B8F">
        <w:rPr>
          <w:b/>
          <w:sz w:val="22"/>
          <w:szCs w:val="22"/>
        </w:rPr>
        <w:tab/>
      </w:r>
      <w:r w:rsidR="001D7B8F">
        <w:rPr>
          <w:b/>
          <w:sz w:val="22"/>
          <w:szCs w:val="22"/>
        </w:rPr>
        <w:tab/>
      </w:r>
      <w:r w:rsidR="001D7B8F">
        <w:rPr>
          <w:b/>
          <w:sz w:val="22"/>
          <w:szCs w:val="22"/>
        </w:rPr>
        <w:tab/>
      </w:r>
      <w:r w:rsidRPr="001D7B8F">
        <w:rPr>
          <w:b/>
          <w:sz w:val="22"/>
          <w:szCs w:val="22"/>
          <w:lang w:val="uk-UA"/>
        </w:rPr>
        <w:t>Медичні кадри</w:t>
      </w: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9"/>
        <w:gridCol w:w="498"/>
        <w:gridCol w:w="942"/>
        <w:gridCol w:w="1800"/>
        <w:gridCol w:w="1080"/>
        <w:gridCol w:w="1080"/>
        <w:gridCol w:w="1080"/>
      </w:tblGrid>
      <w:tr w:rsidR="007B618B" w:rsidRPr="0010127B">
        <w:trPr>
          <w:cantSplit/>
          <w:jc w:val="center"/>
        </w:trPr>
        <w:tc>
          <w:tcPr>
            <w:tcW w:w="3729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B618B" w:rsidRPr="003424EE" w:rsidRDefault="007B61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7B618B" w:rsidRPr="003424EE" w:rsidRDefault="007B618B" w:rsidP="004E150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424EE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5388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Усього облікова кількість осіб на 31.12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У тому числі на основній роботі в закладах підготовки кадрів, НДІ та апараті органів управління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Із загальної кількості лікарів (графа 1), які мають кваліфікаційну категорію</w:t>
            </w:r>
          </w:p>
        </w:tc>
      </w:tr>
      <w:tr w:rsidR="007B618B" w:rsidRPr="002833C1">
        <w:trPr>
          <w:cantSplit/>
          <w:jc w:val="center"/>
        </w:trPr>
        <w:tc>
          <w:tcPr>
            <w:tcW w:w="37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618B" w:rsidRPr="002833C1" w:rsidRDefault="007B618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вищу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pStyle w:val="6"/>
              <w:outlineLvl w:val="5"/>
              <w:rPr>
                <w:bCs w:val="0"/>
                <w:sz w:val="16"/>
                <w:szCs w:val="16"/>
              </w:rPr>
            </w:pPr>
            <w:r w:rsidRPr="002833C1">
              <w:rPr>
                <w:bCs w:val="0"/>
                <w:sz w:val="16"/>
                <w:szCs w:val="16"/>
              </w:rPr>
              <w:t>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B618B" w:rsidRPr="002833C1" w:rsidRDefault="007B618B">
            <w:pPr>
              <w:pStyle w:val="6"/>
              <w:outlineLvl w:val="5"/>
              <w:rPr>
                <w:bCs w:val="0"/>
                <w:sz w:val="16"/>
                <w:szCs w:val="16"/>
              </w:rPr>
            </w:pPr>
            <w:r w:rsidRPr="002833C1">
              <w:rPr>
                <w:bCs w:val="0"/>
                <w:sz w:val="16"/>
                <w:szCs w:val="16"/>
              </w:rPr>
              <w:t>ІІ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618B" w:rsidRPr="002833C1" w:rsidRDefault="007B618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833C1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lang w:val="uk-UA"/>
              </w:rPr>
            </w:pPr>
            <w:r w:rsidRPr="002833C1">
              <w:rPr>
                <w:b/>
                <w:bCs/>
                <w:sz w:val="18"/>
                <w:szCs w:val="18"/>
                <w:lang w:val="uk-UA"/>
              </w:rPr>
              <w:t>Лікарі</w:t>
            </w:r>
          </w:p>
        </w:tc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жінок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із загальної кількості – лікарі сільських адміністративних районів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із загальної кількості – лікарі з організації і управління охорони здоров’я (</w:t>
            </w:r>
            <w:proofErr w:type="spellStart"/>
            <w:r w:rsidRPr="002833C1">
              <w:rPr>
                <w:sz w:val="18"/>
                <w:szCs w:val="18"/>
                <w:lang w:val="uk-UA"/>
              </w:rPr>
              <w:t>соціал-гігієністи</w:t>
            </w:r>
            <w:proofErr w:type="spellEnd"/>
            <w:r w:rsidRPr="002833C1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статистики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терапевти - усього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дільничні міських дільниць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proofErr w:type="spellStart"/>
            <w:r w:rsidRPr="002833C1">
              <w:rPr>
                <w:sz w:val="18"/>
                <w:szCs w:val="18"/>
                <w:lang w:val="uk-UA"/>
              </w:rPr>
              <w:t>пульмонологи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кардіологи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ревматологи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proofErr w:type="spellStart"/>
            <w:r w:rsidRPr="002833C1">
              <w:rPr>
                <w:sz w:val="18"/>
                <w:szCs w:val="18"/>
                <w:lang w:val="uk-UA"/>
              </w:rPr>
              <w:t>кардіоревматологи</w:t>
            </w:r>
            <w:proofErr w:type="spellEnd"/>
            <w:r w:rsidRPr="002833C1">
              <w:rPr>
                <w:sz w:val="18"/>
                <w:szCs w:val="18"/>
                <w:lang w:val="uk-UA"/>
              </w:rPr>
              <w:t xml:space="preserve">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гастроентерологи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нефрологи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ендокринологи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алергологи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гематологи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дієтологи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фізіотерапевти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з лікувальної фізкультури та спортивної медицини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з функціональної діагностики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хірурги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серцево-судинні хірурги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proofErr w:type="spellStart"/>
            <w:r w:rsidRPr="002833C1">
              <w:rPr>
                <w:sz w:val="18"/>
                <w:szCs w:val="18"/>
                <w:lang w:val="uk-UA"/>
              </w:rPr>
              <w:t>торакальні</w:t>
            </w:r>
            <w:proofErr w:type="spellEnd"/>
            <w:r w:rsidRPr="002833C1">
              <w:rPr>
                <w:sz w:val="18"/>
                <w:szCs w:val="18"/>
                <w:lang w:val="uk-UA"/>
              </w:rPr>
              <w:t xml:space="preserve"> хірурги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нейрохірурги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анестезіологи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ортопеди-травматологи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урологи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proofErr w:type="spellStart"/>
            <w:r w:rsidRPr="002833C1">
              <w:rPr>
                <w:sz w:val="18"/>
                <w:szCs w:val="18"/>
                <w:lang w:val="uk-UA"/>
              </w:rPr>
              <w:t>ендоскопісти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проктологи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proofErr w:type="spellStart"/>
            <w:r w:rsidRPr="002833C1">
              <w:rPr>
                <w:sz w:val="18"/>
                <w:szCs w:val="18"/>
                <w:lang w:val="uk-UA"/>
              </w:rPr>
              <w:t>трансфузіологи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онкологи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онкологи-хірурги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онкологи-гінекологи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онкологи-отоларингологи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радіологи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стоматологи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стоматологи-хірурги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стоматологи-ортопеди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стоматологи-ортодонти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487B14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87B14" w:rsidRPr="002833C1" w:rsidRDefault="00487B14" w:rsidP="00786905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акушери-гінекологи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7B14" w:rsidRPr="002833C1" w:rsidRDefault="00487B14" w:rsidP="00786905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4" w:rsidRPr="002833C1" w:rsidRDefault="00487B14" w:rsidP="00786905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4" w:rsidRPr="002833C1" w:rsidRDefault="00487B14" w:rsidP="00786905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4" w:rsidRPr="002833C1" w:rsidRDefault="00487B14" w:rsidP="00786905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4" w:rsidRPr="002833C1" w:rsidRDefault="00487B14" w:rsidP="00786905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14" w:rsidRPr="002833C1" w:rsidRDefault="00487B14" w:rsidP="00786905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487B14" w:rsidRPr="002833C1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87B14" w:rsidRPr="002833C1" w:rsidRDefault="00487B14" w:rsidP="00786905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гінекологи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7B14" w:rsidRPr="002833C1" w:rsidRDefault="00487B14" w:rsidP="00786905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4" w:rsidRPr="002833C1" w:rsidRDefault="00487B14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4" w:rsidRPr="002833C1" w:rsidRDefault="00487B14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4" w:rsidRPr="002833C1" w:rsidRDefault="00487B14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14" w:rsidRPr="002833C1" w:rsidRDefault="00487B14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14" w:rsidRPr="002833C1" w:rsidRDefault="00487B14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0127B" w:rsidRPr="002833C1" w:rsidTr="0010127B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0127B" w:rsidRPr="002833C1" w:rsidRDefault="0010127B" w:rsidP="0010127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педіатри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7B" w:rsidRPr="002833C1" w:rsidRDefault="0010127B" w:rsidP="0010127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7B" w:rsidRPr="002833C1" w:rsidRDefault="0010127B" w:rsidP="0010127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7B" w:rsidRPr="002833C1" w:rsidRDefault="0010127B" w:rsidP="0010127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7B" w:rsidRPr="002833C1" w:rsidRDefault="0010127B" w:rsidP="0010127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7B" w:rsidRPr="002833C1" w:rsidRDefault="0010127B" w:rsidP="0010127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27B" w:rsidRPr="002833C1" w:rsidRDefault="0010127B" w:rsidP="0010127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0127B" w:rsidRPr="002833C1" w:rsidTr="0010127B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0127B" w:rsidRPr="002833C1" w:rsidRDefault="0010127B" w:rsidP="0010127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міських дільниць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7B" w:rsidRPr="002833C1" w:rsidRDefault="0010127B" w:rsidP="0010127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7B" w:rsidRPr="002833C1" w:rsidRDefault="0010127B" w:rsidP="0010127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7B" w:rsidRPr="002833C1" w:rsidRDefault="0010127B" w:rsidP="0010127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7B" w:rsidRPr="002833C1" w:rsidRDefault="0010127B" w:rsidP="0010127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7B" w:rsidRPr="002833C1" w:rsidRDefault="0010127B" w:rsidP="0010127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27B" w:rsidRPr="002833C1" w:rsidRDefault="0010127B" w:rsidP="0010127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0127B" w:rsidRPr="002833C1" w:rsidTr="0010127B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0127B" w:rsidRPr="002833C1" w:rsidRDefault="0010127B" w:rsidP="0010127B">
            <w:pPr>
              <w:rPr>
                <w:sz w:val="18"/>
                <w:szCs w:val="18"/>
                <w:lang w:val="uk-UA"/>
              </w:rPr>
            </w:pPr>
            <w:proofErr w:type="spellStart"/>
            <w:r w:rsidRPr="002833C1">
              <w:rPr>
                <w:sz w:val="18"/>
                <w:szCs w:val="18"/>
                <w:lang w:val="uk-UA"/>
              </w:rPr>
              <w:t>педіатри-неонатологи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7B" w:rsidRPr="002833C1" w:rsidRDefault="0010127B" w:rsidP="0010127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7B" w:rsidRPr="002833C1" w:rsidRDefault="0010127B" w:rsidP="0010127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7B" w:rsidRPr="002833C1" w:rsidRDefault="0010127B" w:rsidP="0010127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7B" w:rsidRPr="002833C1" w:rsidRDefault="0010127B" w:rsidP="0010127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7B" w:rsidRPr="002833C1" w:rsidRDefault="0010127B" w:rsidP="0010127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27B" w:rsidRPr="002833C1" w:rsidRDefault="0010127B" w:rsidP="0010127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0127B" w:rsidRPr="002833C1" w:rsidTr="0010127B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0127B" w:rsidRPr="002833C1" w:rsidRDefault="0010127B" w:rsidP="0010127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рентгенологи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27B" w:rsidRPr="002833C1" w:rsidRDefault="0010127B" w:rsidP="0010127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7B" w:rsidRPr="002833C1" w:rsidRDefault="0010127B" w:rsidP="0010127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7B" w:rsidRPr="002833C1" w:rsidRDefault="0010127B" w:rsidP="0010127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7B" w:rsidRPr="002833C1" w:rsidRDefault="0010127B" w:rsidP="0010127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7B" w:rsidRPr="002833C1" w:rsidRDefault="0010127B" w:rsidP="0010127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27B" w:rsidRPr="002833C1" w:rsidRDefault="0010127B" w:rsidP="0010127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A503A9" w:rsidRPr="002833C1" w:rsidTr="00A503A9"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503A9" w:rsidRPr="002833C1" w:rsidRDefault="00A503A9" w:rsidP="00BE28E6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з ультразвукової діагностики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03A9" w:rsidRPr="002833C1" w:rsidRDefault="00A503A9" w:rsidP="00BE28E6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A9" w:rsidRPr="002833C1" w:rsidRDefault="00A503A9" w:rsidP="00BE28E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A9" w:rsidRPr="002833C1" w:rsidRDefault="00A503A9" w:rsidP="00BE28E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A9" w:rsidRPr="002833C1" w:rsidRDefault="00A503A9" w:rsidP="00BE28E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A9" w:rsidRPr="002833C1" w:rsidRDefault="00A503A9" w:rsidP="00BE28E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03A9" w:rsidRPr="002833C1" w:rsidRDefault="00A503A9" w:rsidP="00BE28E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</w:tbl>
    <w:p w:rsidR="007B618B" w:rsidRPr="000E29F4" w:rsidRDefault="007B618B">
      <w:pPr>
        <w:pStyle w:val="a3"/>
        <w:ind w:left="708" w:firstLine="708"/>
        <w:jc w:val="right"/>
        <w:rPr>
          <w:b w:val="0"/>
          <w:sz w:val="22"/>
          <w:szCs w:val="22"/>
        </w:rPr>
      </w:pPr>
      <w:r w:rsidRPr="002833C1">
        <w:br w:type="page"/>
      </w:r>
      <w:r w:rsidRPr="000E29F4">
        <w:rPr>
          <w:b w:val="0"/>
          <w:sz w:val="22"/>
          <w:szCs w:val="22"/>
        </w:rPr>
        <w:lastRenderedPageBreak/>
        <w:t>Продовження таблиці 1000</w:t>
      </w: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8"/>
        <w:gridCol w:w="569"/>
        <w:gridCol w:w="989"/>
        <w:gridCol w:w="1735"/>
        <w:gridCol w:w="1020"/>
        <w:gridCol w:w="1020"/>
        <w:gridCol w:w="1020"/>
      </w:tblGrid>
      <w:tr w:rsidR="007B618B" w:rsidRPr="0010127B" w:rsidTr="0010127B">
        <w:trPr>
          <w:cantSplit/>
          <w:jc w:val="center"/>
        </w:trPr>
        <w:tc>
          <w:tcPr>
            <w:tcW w:w="1762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B618B" w:rsidRPr="003424EE" w:rsidRDefault="007B61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7B618B" w:rsidRPr="003424EE" w:rsidRDefault="007B618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424EE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6A3D3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Усього облікова кількість осіб на 31.12</w:t>
            </w:r>
          </w:p>
        </w:tc>
        <w:tc>
          <w:tcPr>
            <w:tcW w:w="8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У тому числі на основній роботі в закладах підготовки кадрів, НДІ та апараті органів управління</w:t>
            </w:r>
          </w:p>
        </w:tc>
        <w:tc>
          <w:tcPr>
            <w:tcW w:w="155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Із загальної кількості лікарів (графа 1), які мають кваліфікаційну категорію</w:t>
            </w:r>
          </w:p>
        </w:tc>
      </w:tr>
      <w:tr w:rsidR="007B618B" w:rsidRPr="002833C1">
        <w:trPr>
          <w:cantSplit/>
          <w:trHeight w:val="297"/>
          <w:jc w:val="center"/>
        </w:trPr>
        <w:tc>
          <w:tcPr>
            <w:tcW w:w="1762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618B" w:rsidRPr="002833C1" w:rsidRDefault="007B618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вищу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pStyle w:val="6"/>
              <w:outlineLvl w:val="5"/>
              <w:rPr>
                <w:sz w:val="16"/>
                <w:szCs w:val="16"/>
              </w:rPr>
            </w:pPr>
            <w:r w:rsidRPr="002833C1">
              <w:rPr>
                <w:sz w:val="16"/>
                <w:szCs w:val="16"/>
              </w:rPr>
              <w:t>І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B618B" w:rsidRPr="002833C1" w:rsidRDefault="007B618B">
            <w:pPr>
              <w:pStyle w:val="6"/>
              <w:outlineLvl w:val="5"/>
              <w:rPr>
                <w:sz w:val="16"/>
                <w:szCs w:val="16"/>
              </w:rPr>
            </w:pPr>
            <w:r w:rsidRPr="002833C1">
              <w:rPr>
                <w:sz w:val="16"/>
                <w:szCs w:val="16"/>
              </w:rPr>
              <w:t>ІІ</w:t>
            </w:r>
          </w:p>
        </w:tc>
      </w:tr>
      <w:tr w:rsidR="007B618B" w:rsidRPr="002833C1">
        <w:trPr>
          <w:trHeight w:val="133"/>
          <w:jc w:val="center"/>
        </w:trPr>
        <w:tc>
          <w:tcPr>
            <w:tcW w:w="176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833C1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8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5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5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5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офтальмологи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отоларингологи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фтизіатри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невропатологи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неврологи дитячі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психіатри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психотерапевти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сексопатологи</w:t>
            </w:r>
          </w:p>
        </w:tc>
        <w:tc>
          <w:tcPr>
            <w:tcW w:w="29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71</w:t>
            </w:r>
          </w:p>
        </w:tc>
        <w:tc>
          <w:tcPr>
            <w:tcW w:w="50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наркологи</w:t>
            </w:r>
          </w:p>
        </w:tc>
        <w:tc>
          <w:tcPr>
            <w:tcW w:w="29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72</w:t>
            </w:r>
          </w:p>
        </w:tc>
        <w:tc>
          <w:tcPr>
            <w:tcW w:w="50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proofErr w:type="spellStart"/>
            <w:r w:rsidRPr="002833C1">
              <w:rPr>
                <w:sz w:val="18"/>
                <w:szCs w:val="18"/>
                <w:lang w:val="uk-UA"/>
              </w:rPr>
              <w:t>дерматовенерологи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патологоанатоми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медицини невідкладних станів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генетики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імунологи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лаборанти-генетики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інфекціоністи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токсикологи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бактеріологи і вірусологи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 xml:space="preserve">епідеміологи, </w:t>
            </w:r>
            <w:proofErr w:type="spellStart"/>
            <w:r w:rsidRPr="002833C1">
              <w:rPr>
                <w:sz w:val="18"/>
                <w:szCs w:val="18"/>
                <w:lang w:val="uk-UA"/>
              </w:rPr>
              <w:t>дезінфекціоністи</w:t>
            </w:r>
            <w:proofErr w:type="spellEnd"/>
            <w:r w:rsidRPr="002833C1">
              <w:rPr>
                <w:sz w:val="18"/>
                <w:szCs w:val="18"/>
                <w:lang w:val="uk-UA"/>
              </w:rPr>
              <w:t>, паразитологи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санітарні лікарі з: комунальної гігієни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гігієни праці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гігієни харчування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гігієни дітей та підлітків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загальної гігієни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радіаційної гігієни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судово-медичної експертизи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proofErr w:type="spellStart"/>
            <w:r w:rsidRPr="002833C1">
              <w:rPr>
                <w:sz w:val="18"/>
                <w:szCs w:val="18"/>
                <w:lang w:val="uk-UA"/>
              </w:rPr>
              <w:t>санологи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лаборанти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загальної практики – сімейний лікар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інтерни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інші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Із загальної кількості лікарів – аспіранти і клінічні ординатори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 xml:space="preserve">Із загальної кількості лікарів - працюють на основній роботі в закладах, які підпорядковані: </w:t>
            </w:r>
          </w:p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 xml:space="preserve">   центральним органам виконавчої влади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 xml:space="preserve">   обласним, міським та іншим органам </w:t>
            </w:r>
          </w:p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 xml:space="preserve">   виконавчої влади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2.  Зубні лікарі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жінки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 xml:space="preserve">3. Провізори в лікувально-профілактичних закладах, </w:t>
            </w:r>
            <w:proofErr w:type="spellStart"/>
            <w:r w:rsidRPr="002833C1">
              <w:rPr>
                <w:sz w:val="18"/>
                <w:szCs w:val="18"/>
                <w:lang w:val="uk-UA"/>
              </w:rPr>
              <w:t>закладах</w:t>
            </w:r>
            <w:proofErr w:type="spellEnd"/>
            <w:r w:rsidRPr="002833C1">
              <w:rPr>
                <w:sz w:val="18"/>
                <w:szCs w:val="18"/>
                <w:lang w:val="uk-UA"/>
              </w:rPr>
              <w:t xml:space="preserve"> підготовки кадрів, НДІ і апаратах органів управління.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6A3D39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A3D39" w:rsidRPr="002833C1" w:rsidRDefault="006A3D39" w:rsidP="001E2A8D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Провізори в інших закладах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D39" w:rsidRPr="002833C1" w:rsidRDefault="006A3D39" w:rsidP="001E2A8D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39" w:rsidRPr="002833C1" w:rsidRDefault="006A3D39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39" w:rsidRPr="002833C1" w:rsidRDefault="006A3D39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39" w:rsidRPr="002833C1" w:rsidRDefault="006A3D39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39" w:rsidRPr="002833C1" w:rsidRDefault="006A3D39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D39" w:rsidRPr="002833C1" w:rsidRDefault="006A3D39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6A3D39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A3D39" w:rsidRPr="002833C1" w:rsidRDefault="006A3D39" w:rsidP="001E2A8D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числі, інтерни, які навчаються на контрактній основі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D39" w:rsidRPr="002833C1" w:rsidRDefault="006A3D39" w:rsidP="001E2A8D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106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39" w:rsidRPr="002833C1" w:rsidRDefault="006A3D39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39" w:rsidRPr="002833C1" w:rsidRDefault="006A3D39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39" w:rsidRPr="002833C1" w:rsidRDefault="006A3D39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39" w:rsidRPr="002833C1" w:rsidRDefault="006A3D39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D39" w:rsidRPr="002833C1" w:rsidRDefault="006A3D39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37B6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37B6" w:rsidRPr="002833C1" w:rsidRDefault="001B37B6" w:rsidP="001E2A8D">
            <w:pPr>
              <w:rPr>
                <w:sz w:val="18"/>
                <w:szCs w:val="18"/>
                <w:lang w:val="uk-UA"/>
              </w:rPr>
            </w:pPr>
            <w:proofErr w:type="spellStart"/>
            <w:r w:rsidRPr="001B37B6">
              <w:rPr>
                <w:sz w:val="18"/>
                <w:szCs w:val="18"/>
                <w:lang w:val="uk-UA"/>
              </w:rPr>
              <w:t>Рефлексотерапевти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7B6" w:rsidRPr="001B37B6" w:rsidRDefault="001B37B6" w:rsidP="001E2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37B6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37B6" w:rsidRPr="002833C1" w:rsidRDefault="001B37B6" w:rsidP="001E2A8D">
            <w:pPr>
              <w:rPr>
                <w:sz w:val="18"/>
                <w:szCs w:val="18"/>
                <w:lang w:val="uk-UA"/>
              </w:rPr>
            </w:pPr>
            <w:r w:rsidRPr="001B37B6">
              <w:rPr>
                <w:sz w:val="18"/>
                <w:szCs w:val="18"/>
                <w:lang w:val="uk-UA"/>
              </w:rPr>
              <w:t>Лікарі-психологи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7B6" w:rsidRPr="001B37B6" w:rsidRDefault="001B37B6" w:rsidP="001E2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37B6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37B6" w:rsidRPr="002833C1" w:rsidRDefault="001B37B6" w:rsidP="001E2A8D">
            <w:pPr>
              <w:rPr>
                <w:sz w:val="18"/>
                <w:szCs w:val="18"/>
                <w:lang w:val="uk-UA"/>
              </w:rPr>
            </w:pPr>
            <w:r w:rsidRPr="001B37B6">
              <w:rPr>
                <w:sz w:val="18"/>
                <w:szCs w:val="18"/>
                <w:lang w:val="uk-UA"/>
              </w:rPr>
              <w:t>Лікарі з народної та нетрадиційної медицини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7B6" w:rsidRPr="001B37B6" w:rsidRDefault="001B37B6" w:rsidP="001E2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37B6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37B6" w:rsidRPr="002833C1" w:rsidRDefault="001B37B6" w:rsidP="001E2A8D">
            <w:pPr>
              <w:rPr>
                <w:sz w:val="18"/>
                <w:szCs w:val="18"/>
                <w:lang w:val="uk-UA"/>
              </w:rPr>
            </w:pPr>
            <w:r w:rsidRPr="001B37B6">
              <w:rPr>
                <w:sz w:val="18"/>
                <w:szCs w:val="18"/>
                <w:lang w:val="uk-UA"/>
              </w:rPr>
              <w:t>стажисти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7B6" w:rsidRPr="001B37B6" w:rsidRDefault="001B37B6" w:rsidP="001E2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37B6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37B6" w:rsidRPr="0040122E" w:rsidRDefault="001B37B6" w:rsidP="001E2A8D">
            <w:pPr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7B6" w:rsidRPr="001B37B6" w:rsidRDefault="001B37B6" w:rsidP="001E2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37B6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37B6" w:rsidRPr="002833C1" w:rsidRDefault="0040122E" w:rsidP="001E2A8D">
            <w:pPr>
              <w:rPr>
                <w:sz w:val="18"/>
                <w:szCs w:val="18"/>
                <w:lang w:val="uk-UA"/>
              </w:rPr>
            </w:pPr>
            <w:r w:rsidRPr="0040122E">
              <w:rPr>
                <w:sz w:val="18"/>
                <w:szCs w:val="18"/>
                <w:lang w:val="uk-UA"/>
              </w:rPr>
              <w:lastRenderedPageBreak/>
              <w:t>Лікарі фізичної та реабілітаційної медицини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7B6" w:rsidRPr="001B37B6" w:rsidRDefault="001B37B6" w:rsidP="001E2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37B6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37B6" w:rsidRPr="002833C1" w:rsidRDefault="0040122E" w:rsidP="001E2A8D">
            <w:pPr>
              <w:rPr>
                <w:sz w:val="18"/>
                <w:szCs w:val="18"/>
                <w:lang w:val="uk-UA"/>
              </w:rPr>
            </w:pPr>
            <w:proofErr w:type="spellStart"/>
            <w:r w:rsidRPr="0040122E">
              <w:rPr>
                <w:sz w:val="18"/>
                <w:szCs w:val="18"/>
                <w:lang w:val="uk-UA"/>
              </w:rPr>
              <w:t>Ерготерапевти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7B6" w:rsidRPr="001B37B6" w:rsidRDefault="001B37B6" w:rsidP="001E2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37B6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37B6" w:rsidRPr="002833C1" w:rsidRDefault="0040122E" w:rsidP="001E2A8D">
            <w:pPr>
              <w:rPr>
                <w:sz w:val="18"/>
                <w:szCs w:val="18"/>
                <w:lang w:val="uk-UA"/>
              </w:rPr>
            </w:pPr>
            <w:r w:rsidRPr="0040122E">
              <w:rPr>
                <w:sz w:val="18"/>
                <w:szCs w:val="18"/>
                <w:lang w:val="uk-UA"/>
              </w:rPr>
              <w:t>Фізичні терапевти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7B6" w:rsidRPr="001B37B6" w:rsidRDefault="001B37B6" w:rsidP="001E2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37B6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37B6" w:rsidRPr="002833C1" w:rsidRDefault="001B37B6" w:rsidP="001E2A8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7B6" w:rsidRPr="001B37B6" w:rsidRDefault="001B37B6" w:rsidP="001E2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37B6" w:rsidRPr="002833C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37B6" w:rsidRPr="002833C1" w:rsidRDefault="001B37B6" w:rsidP="001E2A8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7B6" w:rsidRPr="001B37B6" w:rsidRDefault="001B37B6" w:rsidP="001E2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</w:tbl>
    <w:p w:rsidR="0010127B" w:rsidRDefault="0010127B">
      <w:pPr>
        <w:rPr>
          <w:b/>
          <w:bCs/>
          <w:sz w:val="22"/>
          <w:szCs w:val="22"/>
          <w:lang w:val="uk-UA"/>
        </w:rPr>
      </w:pPr>
    </w:p>
    <w:p w:rsidR="00A503A9" w:rsidRDefault="00A503A9">
      <w:pPr>
        <w:rPr>
          <w:b/>
          <w:bCs/>
          <w:sz w:val="22"/>
          <w:szCs w:val="22"/>
          <w:lang w:val="uk-UA"/>
        </w:rPr>
      </w:pPr>
      <w:bookmarkStart w:id="0" w:name="_GoBack"/>
      <w:bookmarkEnd w:id="0"/>
    </w:p>
    <w:p w:rsidR="007B618B" w:rsidRPr="00487B14" w:rsidRDefault="007B618B">
      <w:pPr>
        <w:rPr>
          <w:b/>
          <w:bCs/>
          <w:sz w:val="22"/>
          <w:szCs w:val="22"/>
          <w:lang w:val="uk-UA"/>
        </w:rPr>
      </w:pPr>
      <w:r w:rsidRPr="00487B14">
        <w:rPr>
          <w:b/>
          <w:bCs/>
          <w:sz w:val="22"/>
          <w:szCs w:val="22"/>
          <w:lang w:val="uk-UA"/>
        </w:rPr>
        <w:t>Таблиця 1001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7"/>
        <w:gridCol w:w="416"/>
        <w:gridCol w:w="957"/>
        <w:gridCol w:w="1800"/>
        <w:gridCol w:w="900"/>
        <w:gridCol w:w="954"/>
      </w:tblGrid>
      <w:tr w:rsidR="007B618B" w:rsidRPr="0010127B">
        <w:trPr>
          <w:cantSplit/>
          <w:trHeight w:val="602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18B" w:rsidRPr="003424EE" w:rsidRDefault="007B618B" w:rsidP="003424E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18B" w:rsidRPr="003424EE" w:rsidRDefault="007B618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424EE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4B5DA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Усього облікова кількість осіб на 31.12</w:t>
            </w:r>
          </w:p>
        </w:tc>
        <w:tc>
          <w:tcPr>
            <w:tcW w:w="36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Із загальної кількості  середніх медичних працівників, які мають кваліфікаційну категорію</w:t>
            </w:r>
          </w:p>
        </w:tc>
      </w:tr>
      <w:tr w:rsidR="007B618B" w:rsidRPr="002833C1">
        <w:trPr>
          <w:cantSplit/>
          <w:trHeight w:val="4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B618B" w:rsidRPr="002833C1" w:rsidRDefault="007B618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вищу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pStyle w:val="6"/>
              <w:outlineLvl w:val="5"/>
              <w:rPr>
                <w:sz w:val="16"/>
                <w:szCs w:val="16"/>
              </w:rPr>
            </w:pPr>
            <w:r w:rsidRPr="002833C1">
              <w:rPr>
                <w:sz w:val="16"/>
                <w:szCs w:val="16"/>
              </w:rPr>
              <w:t>І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B618B" w:rsidRPr="002833C1" w:rsidRDefault="007B618B">
            <w:pPr>
              <w:pStyle w:val="6"/>
              <w:outlineLvl w:val="5"/>
              <w:rPr>
                <w:sz w:val="16"/>
                <w:szCs w:val="16"/>
              </w:rPr>
            </w:pPr>
            <w:r w:rsidRPr="002833C1">
              <w:rPr>
                <w:sz w:val="16"/>
                <w:szCs w:val="16"/>
              </w:rPr>
              <w:t>ІІ</w:t>
            </w: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B618B" w:rsidRPr="002833C1" w:rsidRDefault="007B618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833C1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833C1">
              <w:rPr>
                <w:b/>
                <w:bCs/>
                <w:sz w:val="18"/>
                <w:szCs w:val="18"/>
                <w:lang w:val="uk-UA"/>
              </w:rPr>
              <w:t>1.Середній медичний персонал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</w:t>
            </w:r>
          </w:p>
          <w:p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фельдшери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акушерки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помічники санітарних лікарів і помічники епідеміологів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медичні сестри в усіх закладах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інструктори-дезінфектори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лаборанти (фельдшери-лаборанти)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зубні техніки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рентгенотехніки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proofErr w:type="spellStart"/>
            <w:r w:rsidRPr="002833C1">
              <w:rPr>
                <w:sz w:val="18"/>
                <w:szCs w:val="18"/>
                <w:lang w:val="uk-UA"/>
              </w:rPr>
              <w:t>рентгенолаборанти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медичні статистики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інші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833C1">
              <w:rPr>
                <w:b/>
                <w:bCs/>
                <w:sz w:val="18"/>
                <w:szCs w:val="18"/>
                <w:lang w:val="uk-UA"/>
              </w:rPr>
              <w:t xml:space="preserve">2.Фармацевти в лікувально-профілактичних закладах, </w:t>
            </w:r>
            <w:proofErr w:type="spellStart"/>
            <w:r w:rsidRPr="002833C1">
              <w:rPr>
                <w:b/>
                <w:bCs/>
                <w:sz w:val="18"/>
                <w:szCs w:val="18"/>
                <w:lang w:val="uk-UA"/>
              </w:rPr>
              <w:t>закладах</w:t>
            </w:r>
            <w:proofErr w:type="spellEnd"/>
            <w:r w:rsidRPr="002833C1">
              <w:rPr>
                <w:b/>
                <w:bCs/>
                <w:sz w:val="18"/>
                <w:szCs w:val="18"/>
                <w:lang w:val="uk-UA"/>
              </w:rPr>
              <w:t xml:space="preserve"> підготовки кадрів, НДІ та апаратах органів управління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Фармацевти в інших закладах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833C1">
              <w:rPr>
                <w:b/>
                <w:bCs/>
                <w:sz w:val="18"/>
                <w:szCs w:val="18"/>
                <w:lang w:val="uk-UA"/>
              </w:rPr>
              <w:t xml:space="preserve">3.Інструктори-методисти з лікувальної фізкультури з вищою немедичною освітою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Інструктори з лікувальної фізкультури (без медичної освіти)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</w:tr>
      <w:tr w:rsidR="007B618B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Молодші медичні сестри для догляду за хворими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9C5114" w:rsidRPr="002833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4" w:rsidRPr="00487B14" w:rsidRDefault="009C5114" w:rsidP="001E2A8D">
            <w:pPr>
              <w:rPr>
                <w:b/>
                <w:bCs/>
                <w:sz w:val="18"/>
                <w:szCs w:val="18"/>
                <w:lang w:val="uk-UA"/>
              </w:rPr>
            </w:pPr>
            <w:r w:rsidRPr="00487B14">
              <w:rPr>
                <w:b/>
                <w:bCs/>
                <w:sz w:val="18"/>
                <w:szCs w:val="18"/>
                <w:lang w:val="uk-UA"/>
              </w:rPr>
              <w:t>4.Із загальної кількості середніх медичних працівників-жінок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4" w:rsidRPr="00487B14" w:rsidRDefault="009C5114" w:rsidP="001E2A8D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4" w:rsidRPr="00487B14" w:rsidRDefault="009C5114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4" w:rsidRPr="00487B14" w:rsidRDefault="009C5114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4" w:rsidRPr="00487B14" w:rsidRDefault="009C5114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5114" w:rsidRPr="00487B14" w:rsidRDefault="009C5114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9C5114" w:rsidRPr="00AA48E8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14" w:rsidRPr="00487B14" w:rsidRDefault="009C5114" w:rsidP="001E2A8D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487B14">
              <w:rPr>
                <w:b/>
                <w:sz w:val="18"/>
                <w:szCs w:val="18"/>
                <w:lang w:val="uk-UA"/>
              </w:rPr>
              <w:t xml:space="preserve">5. Із загальної кількості медичних сестер </w:t>
            </w:r>
            <w:r w:rsidRPr="00487B14">
              <w:rPr>
                <w:b/>
                <w:sz w:val="18"/>
                <w:szCs w:val="18"/>
                <w:lang w:val="ru-RU"/>
              </w:rPr>
              <w:t>(</w:t>
            </w:r>
            <w:r w:rsidRPr="00487B14">
              <w:rPr>
                <w:b/>
                <w:sz w:val="18"/>
                <w:szCs w:val="18"/>
                <w:lang w:val="uk-UA"/>
              </w:rPr>
              <w:t>рядок</w:t>
            </w:r>
            <w:r w:rsidRPr="00487B14">
              <w:rPr>
                <w:b/>
                <w:sz w:val="18"/>
                <w:szCs w:val="18"/>
                <w:lang w:val="ru-RU"/>
              </w:rPr>
              <w:t xml:space="preserve"> 5</w:t>
            </w:r>
            <w:r w:rsidRPr="00487B14">
              <w:rPr>
                <w:b/>
                <w:sz w:val="18"/>
                <w:szCs w:val="18"/>
                <w:lang w:val="uk-UA"/>
              </w:rPr>
              <w:t>) – медичні сестри загальної практики – сімейної медицини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4" w:rsidRPr="00487B14" w:rsidRDefault="009C5114" w:rsidP="001E2A8D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4" w:rsidRPr="00487B14" w:rsidRDefault="009C5114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4" w:rsidRPr="00487B14" w:rsidRDefault="009C5114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4" w:rsidRPr="00487B14" w:rsidRDefault="009C5114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5114" w:rsidRPr="00487B14" w:rsidRDefault="009C5114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9C5114" w:rsidRPr="00AA48E8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114" w:rsidRPr="00487B14" w:rsidRDefault="009C5114" w:rsidP="001E2A8D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487B14">
              <w:rPr>
                <w:b/>
                <w:sz w:val="18"/>
                <w:szCs w:val="18"/>
                <w:lang w:val="uk-UA"/>
              </w:rPr>
              <w:t>6. Спеціалісти з вищою немедичною освітою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4" w:rsidRPr="00487B14" w:rsidRDefault="009C5114" w:rsidP="001E2A8D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4" w:rsidRPr="00487B14" w:rsidRDefault="009C5114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4" w:rsidRPr="00487B14" w:rsidRDefault="009C5114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4" w:rsidRPr="00487B14" w:rsidRDefault="009C5114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5114" w:rsidRPr="00487B14" w:rsidRDefault="009C5114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</w:tbl>
    <w:p w:rsidR="007B618B" w:rsidRPr="00487B14" w:rsidRDefault="007B618B" w:rsidP="00B44F70">
      <w:pPr>
        <w:jc w:val="both"/>
        <w:rPr>
          <w:sz w:val="22"/>
          <w:szCs w:val="22"/>
          <w:lang w:val="uk-UA"/>
        </w:rPr>
      </w:pPr>
    </w:p>
    <w:p w:rsidR="007B618B" w:rsidRPr="00487B14" w:rsidRDefault="007B618B" w:rsidP="00B44F70">
      <w:pPr>
        <w:pStyle w:val="3"/>
        <w:keepNext w:val="0"/>
        <w:jc w:val="both"/>
        <w:outlineLvl w:val="2"/>
        <w:rPr>
          <w:sz w:val="22"/>
          <w:szCs w:val="22"/>
        </w:rPr>
      </w:pPr>
      <w:r w:rsidRPr="00487B14">
        <w:rPr>
          <w:sz w:val="22"/>
          <w:szCs w:val="22"/>
        </w:rPr>
        <w:t>Таблиця 1002</w:t>
      </w:r>
    </w:p>
    <w:p w:rsidR="007B618B" w:rsidRPr="00487B14" w:rsidRDefault="007B618B" w:rsidP="00B44F70">
      <w:pPr>
        <w:pStyle w:val="2"/>
        <w:rPr>
          <w:sz w:val="22"/>
          <w:szCs w:val="22"/>
        </w:rPr>
      </w:pPr>
      <w:r w:rsidRPr="00487B14">
        <w:rPr>
          <w:sz w:val="22"/>
          <w:szCs w:val="22"/>
        </w:rPr>
        <w:t>Із загальної кількості фізичних осіб середнього медичного персоналу ( табл</w:t>
      </w:r>
      <w:r w:rsidR="00D63C82" w:rsidRPr="00487B14">
        <w:rPr>
          <w:sz w:val="22"/>
          <w:szCs w:val="22"/>
        </w:rPr>
        <w:t>.</w:t>
      </w:r>
      <w:r w:rsidR="00D63C82" w:rsidRPr="00487B14">
        <w:rPr>
          <w:sz w:val="22"/>
          <w:szCs w:val="22"/>
          <w:lang w:val="en-US"/>
        </w:rPr>
        <w:t> </w:t>
      </w:r>
      <w:r w:rsidRPr="00487B14">
        <w:rPr>
          <w:sz w:val="22"/>
          <w:szCs w:val="22"/>
        </w:rPr>
        <w:t>1001, рядок</w:t>
      </w:r>
      <w:r w:rsidR="00D63C82" w:rsidRPr="00487B14">
        <w:rPr>
          <w:sz w:val="22"/>
          <w:szCs w:val="22"/>
          <w:lang w:val="en-US"/>
        </w:rPr>
        <w:t> </w:t>
      </w:r>
      <w:r w:rsidRPr="00487B14">
        <w:rPr>
          <w:sz w:val="22"/>
          <w:szCs w:val="22"/>
        </w:rPr>
        <w:t>1, графа</w:t>
      </w:r>
      <w:r w:rsidR="00D63C82" w:rsidRPr="00487B14">
        <w:rPr>
          <w:sz w:val="22"/>
          <w:szCs w:val="22"/>
          <w:lang w:val="en-US"/>
        </w:rPr>
        <w:t> </w:t>
      </w:r>
      <w:r w:rsidRPr="00487B14">
        <w:rPr>
          <w:sz w:val="22"/>
          <w:szCs w:val="22"/>
        </w:rPr>
        <w:t>1), що працює на основній роботі в закладах підготовки кадрів, НДІ та апараті органів управління (без урахування середнього медичного персоналу  клінік вузів і стаціонарів НДІ)</w:t>
      </w:r>
      <w:r w:rsidR="00D63C82" w:rsidRPr="00487B14">
        <w:rPr>
          <w:sz w:val="22"/>
          <w:szCs w:val="22"/>
          <w:lang w:val="en-US"/>
        </w:rPr>
        <w:t> </w:t>
      </w:r>
      <w:r w:rsidR="00930F71" w:rsidRPr="009C51C9">
        <w:rPr>
          <w:b/>
          <w:sz w:val="22"/>
          <w:szCs w:val="22"/>
          <w:u w:val="single"/>
          <w:lang w:val="en-US"/>
        </w:rPr>
        <w:t xml:space="preserve"> </w:t>
      </w:r>
      <w:r w:rsidR="00AD6B23">
        <w:rPr>
          <w:b/>
          <w:sz w:val="22"/>
          <w:szCs w:val="22"/>
          <w:u w:val="single"/>
        </w:rPr>
        <w:t>   </w:t>
      </w:r>
      <w:r w:rsidR="00930F71" w:rsidRPr="009C51C9">
        <w:rPr>
          <w:b/>
          <w:sz w:val="22"/>
          <w:szCs w:val="22"/>
          <w:u w:val="single"/>
          <w:lang w:val="en-US"/>
        </w:rPr>
        <w:t xml:space="preserve"> </w:t>
      </w:r>
      <w:r w:rsidRPr="00487B14">
        <w:rPr>
          <w:b/>
          <w:sz w:val="22"/>
          <w:szCs w:val="22"/>
        </w:rPr>
        <w:t>.</w:t>
      </w:r>
    </w:p>
    <w:p w:rsidR="007B618B" w:rsidRPr="00487B14" w:rsidRDefault="007B618B" w:rsidP="00B44F70">
      <w:pPr>
        <w:pStyle w:val="7"/>
        <w:keepNext w:val="0"/>
        <w:outlineLvl w:val="6"/>
        <w:rPr>
          <w:sz w:val="22"/>
          <w:szCs w:val="22"/>
        </w:rPr>
      </w:pPr>
    </w:p>
    <w:p w:rsidR="007B618B" w:rsidRPr="00487B14" w:rsidRDefault="007B618B" w:rsidP="00B44F70">
      <w:pPr>
        <w:pStyle w:val="7"/>
        <w:keepNext w:val="0"/>
        <w:outlineLvl w:val="6"/>
        <w:rPr>
          <w:sz w:val="22"/>
          <w:szCs w:val="22"/>
        </w:rPr>
      </w:pPr>
      <w:r w:rsidRPr="00487B14">
        <w:rPr>
          <w:sz w:val="22"/>
          <w:szCs w:val="22"/>
        </w:rPr>
        <w:t>Таблиця 1003</w:t>
      </w:r>
    </w:p>
    <w:p w:rsidR="007B618B" w:rsidRPr="00487B14" w:rsidRDefault="007B618B" w:rsidP="00B44F70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487B14">
        <w:rPr>
          <w:sz w:val="22"/>
          <w:szCs w:val="22"/>
          <w:lang w:val="uk-UA"/>
        </w:rPr>
        <w:t>Із загальної кількості лікарів (табл.</w:t>
      </w:r>
      <w:r w:rsidR="00D63C82" w:rsidRPr="00487B14">
        <w:rPr>
          <w:sz w:val="22"/>
          <w:szCs w:val="22"/>
          <w:lang w:val="uk-UA"/>
        </w:rPr>
        <w:t xml:space="preserve"> </w:t>
      </w:r>
      <w:r w:rsidRPr="00487B14">
        <w:rPr>
          <w:sz w:val="22"/>
          <w:szCs w:val="22"/>
          <w:lang w:val="uk-UA"/>
        </w:rPr>
        <w:t>1000, рядок 1, графа 1)  осіб пенсійного віку</w:t>
      </w:r>
      <w:r w:rsidR="00D63C82" w:rsidRPr="00487B14">
        <w:rPr>
          <w:sz w:val="22"/>
          <w:szCs w:val="22"/>
        </w:rPr>
        <w:t> </w:t>
      </w:r>
      <w:r w:rsidRPr="009C51C9">
        <w:rPr>
          <w:b/>
          <w:sz w:val="22"/>
          <w:szCs w:val="22"/>
          <w:u w:val="single"/>
          <w:lang w:val="uk-UA"/>
        </w:rPr>
        <w:t xml:space="preserve"> </w:t>
      </w:r>
      <w:r w:rsidR="00AD6B23">
        <w:rPr>
          <w:b/>
          <w:sz w:val="22"/>
          <w:szCs w:val="22"/>
          <w:u w:val="single"/>
          <w:lang w:val="uk-UA"/>
        </w:rPr>
        <w:t>   </w:t>
      </w:r>
      <w:r w:rsidR="009C51C9" w:rsidRPr="009C51C9">
        <w:rPr>
          <w:b/>
          <w:sz w:val="22"/>
          <w:szCs w:val="22"/>
          <w:u w:val="single"/>
          <w:lang w:val="uk-UA"/>
        </w:rPr>
        <w:t xml:space="preserve"> </w:t>
      </w:r>
      <w:r w:rsidRPr="00487B14">
        <w:rPr>
          <w:b/>
          <w:sz w:val="22"/>
          <w:szCs w:val="22"/>
          <w:lang w:val="uk-UA"/>
        </w:rPr>
        <w:t>;</w:t>
      </w:r>
    </w:p>
    <w:p w:rsidR="007B618B" w:rsidRPr="00487B14" w:rsidRDefault="007B618B" w:rsidP="00B44F70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487B14">
        <w:rPr>
          <w:sz w:val="22"/>
          <w:szCs w:val="22"/>
          <w:lang w:val="uk-UA"/>
        </w:rPr>
        <w:t>Із загальної кількості лікарів (табл. 1000, рядок 1, графа 1)  працюють у сільській місцевості</w:t>
      </w:r>
      <w:r w:rsidR="00D63C82" w:rsidRPr="00487B14">
        <w:rPr>
          <w:sz w:val="22"/>
          <w:szCs w:val="22"/>
        </w:rPr>
        <w:t> </w:t>
      </w:r>
      <w:r w:rsidRPr="009C51C9">
        <w:rPr>
          <w:b/>
          <w:sz w:val="22"/>
          <w:szCs w:val="22"/>
          <w:u w:val="single"/>
          <w:lang w:val="uk-UA"/>
        </w:rPr>
        <w:t xml:space="preserve"> </w:t>
      </w:r>
      <w:r w:rsidR="00AD6B23">
        <w:rPr>
          <w:b/>
          <w:sz w:val="22"/>
          <w:szCs w:val="22"/>
          <w:u w:val="single"/>
          <w:lang w:val="uk-UA"/>
        </w:rPr>
        <w:t>   </w:t>
      </w:r>
      <w:r w:rsidRPr="009C51C9">
        <w:rPr>
          <w:b/>
          <w:sz w:val="22"/>
          <w:szCs w:val="22"/>
          <w:u w:val="single"/>
          <w:lang w:val="uk-UA"/>
        </w:rPr>
        <w:t xml:space="preserve"> </w:t>
      </w:r>
      <w:r w:rsidRPr="00487B14">
        <w:rPr>
          <w:b/>
          <w:sz w:val="22"/>
          <w:szCs w:val="22"/>
          <w:lang w:val="uk-UA"/>
        </w:rPr>
        <w:t>.</w:t>
      </w:r>
    </w:p>
    <w:p w:rsidR="007B618B" w:rsidRPr="00487B14" w:rsidRDefault="007B618B" w:rsidP="00B44F70">
      <w:pPr>
        <w:pStyle w:val="7"/>
        <w:keepNext w:val="0"/>
        <w:outlineLvl w:val="6"/>
        <w:rPr>
          <w:sz w:val="22"/>
          <w:szCs w:val="22"/>
        </w:rPr>
      </w:pPr>
    </w:p>
    <w:p w:rsidR="007B618B" w:rsidRPr="00487B14" w:rsidRDefault="007B618B" w:rsidP="00B44F70">
      <w:pPr>
        <w:pStyle w:val="7"/>
        <w:keepNext w:val="0"/>
        <w:outlineLvl w:val="6"/>
        <w:rPr>
          <w:sz w:val="22"/>
          <w:szCs w:val="22"/>
        </w:rPr>
      </w:pPr>
      <w:r w:rsidRPr="00487B14">
        <w:rPr>
          <w:sz w:val="22"/>
          <w:szCs w:val="22"/>
        </w:rPr>
        <w:t>Таблиця 1004</w:t>
      </w:r>
    </w:p>
    <w:p w:rsidR="007B618B" w:rsidRPr="00487B14" w:rsidRDefault="007B618B" w:rsidP="00B44F70">
      <w:pPr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487B14">
        <w:rPr>
          <w:sz w:val="22"/>
          <w:szCs w:val="22"/>
          <w:lang w:val="uk-UA"/>
        </w:rPr>
        <w:t>Із загальної кількості середнього медперсоналу (табл. 1001, рядок 1, графа 1) осіб пенсійного віку</w:t>
      </w:r>
      <w:r w:rsidR="00D63C82" w:rsidRPr="00487B14">
        <w:rPr>
          <w:sz w:val="22"/>
          <w:szCs w:val="22"/>
        </w:rPr>
        <w:t> </w:t>
      </w:r>
      <w:r w:rsidRPr="009C51C9">
        <w:rPr>
          <w:b/>
          <w:sz w:val="22"/>
          <w:szCs w:val="22"/>
          <w:u w:val="single"/>
          <w:lang w:val="uk-UA"/>
        </w:rPr>
        <w:t xml:space="preserve"> </w:t>
      </w:r>
      <w:r w:rsidR="00AD6B23">
        <w:rPr>
          <w:b/>
          <w:sz w:val="22"/>
          <w:szCs w:val="22"/>
          <w:u w:val="single"/>
          <w:lang w:val="uk-UA"/>
        </w:rPr>
        <w:t>   </w:t>
      </w:r>
      <w:r w:rsidRPr="009C51C9">
        <w:rPr>
          <w:b/>
          <w:sz w:val="22"/>
          <w:szCs w:val="22"/>
          <w:u w:val="single"/>
          <w:lang w:val="uk-UA"/>
        </w:rPr>
        <w:t xml:space="preserve"> </w:t>
      </w:r>
      <w:r w:rsidRPr="00487B14">
        <w:rPr>
          <w:b/>
          <w:sz w:val="22"/>
          <w:szCs w:val="22"/>
          <w:lang w:val="uk-UA"/>
        </w:rPr>
        <w:t>;</w:t>
      </w:r>
    </w:p>
    <w:p w:rsidR="007B618B" w:rsidRPr="00487B14" w:rsidRDefault="007B618B" w:rsidP="00B44F70">
      <w:pPr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487B14">
        <w:rPr>
          <w:sz w:val="22"/>
          <w:szCs w:val="22"/>
          <w:lang w:val="uk-UA"/>
        </w:rPr>
        <w:t>Із загальної кількості середнього медперсоналу (табл. 1001, рядок 1, графа 1) працюють у сільській місцевості</w:t>
      </w:r>
      <w:r w:rsidR="00D63C82" w:rsidRPr="00487B14">
        <w:rPr>
          <w:sz w:val="22"/>
          <w:szCs w:val="22"/>
        </w:rPr>
        <w:t> </w:t>
      </w:r>
      <w:r w:rsidR="009C51C9" w:rsidRPr="009C51C9">
        <w:rPr>
          <w:b/>
          <w:sz w:val="22"/>
          <w:szCs w:val="22"/>
          <w:u w:val="single"/>
          <w:lang w:val="ru-RU"/>
        </w:rPr>
        <w:t xml:space="preserve"> </w:t>
      </w:r>
      <w:r w:rsidR="00AD6B23">
        <w:rPr>
          <w:b/>
          <w:sz w:val="22"/>
          <w:szCs w:val="22"/>
          <w:u w:val="single"/>
          <w:lang w:val="uk-UA"/>
        </w:rPr>
        <w:t>   </w:t>
      </w:r>
      <w:r w:rsidRPr="009C51C9">
        <w:rPr>
          <w:b/>
          <w:sz w:val="22"/>
          <w:szCs w:val="22"/>
          <w:u w:val="single"/>
          <w:lang w:val="uk-UA"/>
        </w:rPr>
        <w:t xml:space="preserve"> </w:t>
      </w:r>
      <w:r w:rsidRPr="00487B14">
        <w:rPr>
          <w:b/>
          <w:sz w:val="22"/>
          <w:szCs w:val="22"/>
          <w:lang w:val="uk-UA"/>
        </w:rPr>
        <w:t>.</w:t>
      </w:r>
    </w:p>
    <w:p w:rsidR="007B618B" w:rsidRPr="00487B14" w:rsidRDefault="007B618B" w:rsidP="00B44F70">
      <w:pPr>
        <w:jc w:val="both"/>
        <w:rPr>
          <w:sz w:val="22"/>
          <w:szCs w:val="22"/>
          <w:lang w:val="uk-UA"/>
        </w:rPr>
      </w:pPr>
    </w:p>
    <w:p w:rsidR="007B618B" w:rsidRPr="002833C1" w:rsidRDefault="00AD6B23">
      <w:pPr>
        <w:pStyle w:val="a5"/>
        <w:jc w:val="both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168910</wp:posOffset>
                </wp:positionV>
                <wp:extent cx="1715135" cy="0"/>
                <wp:effectExtent l="9525" t="6985" r="8890" b="1206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3pt" to="171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xN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fZUzbJxhOM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"/>
            </w:pict>
          </mc:Fallback>
        </mc:AlternateContent>
      </w:r>
      <w:r w:rsidR="007B618B" w:rsidRPr="002833C1">
        <w:rPr>
          <w:rFonts w:ascii="Times New Roman" w:hAnsi="Times New Roman"/>
          <w:sz w:val="24"/>
          <w:szCs w:val="24"/>
          <w:lang w:val="uk-UA"/>
        </w:rPr>
        <w:t>Дата</w:t>
      </w:r>
      <w:r w:rsidR="007B618B" w:rsidRPr="002833C1">
        <w:rPr>
          <w:rFonts w:ascii="Times New Roman" w:hAnsi="Times New Roman"/>
          <w:sz w:val="24"/>
          <w:szCs w:val="24"/>
          <w:lang w:val="uk-UA"/>
        </w:rPr>
        <w:tab/>
      </w:r>
      <w:r w:rsidR="007B618B" w:rsidRPr="002833C1">
        <w:rPr>
          <w:rFonts w:ascii="Times New Roman" w:hAnsi="Times New Roman"/>
          <w:sz w:val="24"/>
          <w:szCs w:val="24"/>
          <w:lang w:val="uk-UA"/>
        </w:rPr>
        <w:tab/>
      </w:r>
      <w:r w:rsidR="007B618B" w:rsidRPr="002833C1">
        <w:rPr>
          <w:rFonts w:ascii="Times New Roman" w:hAnsi="Times New Roman"/>
          <w:lang w:val="uk-UA"/>
        </w:rPr>
        <w:tab/>
      </w:r>
      <w:r w:rsidR="007B618B" w:rsidRPr="002833C1">
        <w:rPr>
          <w:rFonts w:ascii="Times New Roman" w:hAnsi="Times New Roman"/>
          <w:lang w:val="uk-UA"/>
        </w:rPr>
        <w:tab/>
      </w:r>
      <w:r w:rsidR="007B618B" w:rsidRPr="002833C1">
        <w:rPr>
          <w:rFonts w:ascii="Times New Roman" w:hAnsi="Times New Roman"/>
          <w:lang w:val="uk-UA"/>
        </w:rPr>
        <w:tab/>
      </w:r>
      <w:r w:rsidR="007B618B" w:rsidRPr="002833C1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                 </w:t>
      </w:r>
      <w:r w:rsidR="007B618B" w:rsidRPr="002833C1">
        <w:rPr>
          <w:rFonts w:ascii="Times New Roman" w:hAnsi="Times New Roman"/>
          <w:b/>
          <w:sz w:val="24"/>
          <w:szCs w:val="24"/>
          <w:lang w:val="uk-UA"/>
        </w:rPr>
        <w:t>Керівник закладу</w:t>
      </w:r>
    </w:p>
    <w:p w:rsidR="007B618B" w:rsidRPr="002833C1" w:rsidRDefault="00AD6B23">
      <w:pPr>
        <w:pStyle w:val="a5"/>
        <w:ind w:left="708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3810</wp:posOffset>
                </wp:positionV>
                <wp:extent cx="1714500" cy="0"/>
                <wp:effectExtent l="5080" t="5080" r="13970" b="1397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25pt,.3pt" to="500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/7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jMHrN8m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"/>
            </w:pict>
          </mc:Fallback>
        </mc:AlternateContent>
      </w:r>
      <w:r w:rsidR="007B618B" w:rsidRPr="002833C1">
        <w:rPr>
          <w:rFonts w:ascii="Times New Roman" w:hAnsi="Times New Roman"/>
          <w:sz w:val="16"/>
          <w:szCs w:val="16"/>
          <w:lang w:val="uk-UA"/>
        </w:rPr>
        <w:t xml:space="preserve">            (цифровим способом)</w:t>
      </w:r>
      <w:r w:rsidR="007B618B" w:rsidRPr="002833C1">
        <w:rPr>
          <w:rFonts w:ascii="Times New Roman" w:hAnsi="Times New Roman"/>
          <w:sz w:val="16"/>
          <w:szCs w:val="16"/>
          <w:lang w:val="uk-UA"/>
        </w:rPr>
        <w:tab/>
      </w:r>
      <w:r w:rsidR="007B618B" w:rsidRPr="002833C1">
        <w:rPr>
          <w:rFonts w:ascii="Times New Roman" w:hAnsi="Times New Roman"/>
          <w:sz w:val="16"/>
          <w:szCs w:val="16"/>
          <w:lang w:val="uk-UA"/>
        </w:rPr>
        <w:tab/>
      </w:r>
      <w:r w:rsidR="007B618B" w:rsidRPr="002833C1">
        <w:rPr>
          <w:rFonts w:ascii="Times New Roman" w:hAnsi="Times New Roman"/>
          <w:sz w:val="16"/>
          <w:szCs w:val="16"/>
          <w:lang w:val="uk-UA"/>
        </w:rPr>
        <w:tab/>
      </w:r>
      <w:r w:rsidR="007B618B" w:rsidRPr="002833C1">
        <w:rPr>
          <w:rFonts w:ascii="Times New Roman" w:hAnsi="Times New Roman"/>
          <w:sz w:val="16"/>
          <w:szCs w:val="16"/>
          <w:lang w:val="uk-UA"/>
        </w:rPr>
        <w:tab/>
      </w:r>
      <w:r w:rsidR="007B618B" w:rsidRPr="002833C1">
        <w:rPr>
          <w:rFonts w:ascii="Times New Roman" w:hAnsi="Times New Roman"/>
          <w:sz w:val="16"/>
          <w:szCs w:val="16"/>
          <w:lang w:val="uk-UA"/>
        </w:rPr>
        <w:tab/>
      </w:r>
      <w:r w:rsidR="007B618B" w:rsidRPr="002833C1">
        <w:rPr>
          <w:rFonts w:ascii="Times New Roman" w:hAnsi="Times New Roman"/>
          <w:sz w:val="16"/>
          <w:szCs w:val="16"/>
          <w:lang w:val="uk-UA"/>
        </w:rPr>
        <w:tab/>
      </w:r>
      <w:r w:rsidR="007B618B" w:rsidRPr="002833C1">
        <w:rPr>
          <w:rFonts w:ascii="Times New Roman" w:hAnsi="Times New Roman"/>
          <w:sz w:val="16"/>
          <w:szCs w:val="16"/>
          <w:lang w:val="uk-UA"/>
        </w:rPr>
        <w:tab/>
      </w:r>
      <w:r w:rsidR="007B618B" w:rsidRPr="002833C1">
        <w:rPr>
          <w:rFonts w:ascii="Times New Roman" w:hAnsi="Times New Roman"/>
          <w:sz w:val="16"/>
          <w:szCs w:val="16"/>
          <w:lang w:val="uk-UA"/>
        </w:rPr>
        <w:tab/>
      </w:r>
      <w:r w:rsidR="007B618B" w:rsidRPr="002833C1">
        <w:rPr>
          <w:rFonts w:ascii="Times New Roman" w:hAnsi="Times New Roman"/>
          <w:sz w:val="16"/>
          <w:szCs w:val="16"/>
          <w:lang w:val="uk-UA"/>
        </w:rPr>
        <w:tab/>
        <w:t xml:space="preserve"> (підпис)</w:t>
      </w:r>
    </w:p>
    <w:p w:rsidR="007B618B" w:rsidRPr="002833C1" w:rsidRDefault="007B618B">
      <w:pPr>
        <w:jc w:val="center"/>
        <w:rPr>
          <w:b/>
          <w:lang w:val="uk-UA"/>
        </w:rPr>
      </w:pPr>
    </w:p>
    <w:p w:rsidR="007B618B" w:rsidRPr="002833C1" w:rsidRDefault="007B618B">
      <w:pPr>
        <w:jc w:val="center"/>
        <w:rPr>
          <w:b/>
          <w:lang w:val="uk-UA"/>
        </w:rPr>
      </w:pPr>
      <w:r w:rsidRPr="002833C1">
        <w:rPr>
          <w:b/>
          <w:lang w:val="uk-UA"/>
        </w:rPr>
        <w:t>М.П.</w:t>
      </w:r>
    </w:p>
    <w:p w:rsidR="007B618B" w:rsidRPr="002833C1" w:rsidRDefault="007B618B">
      <w:pPr>
        <w:jc w:val="center"/>
        <w:rPr>
          <w:b/>
          <w:lang w:val="uk-UA"/>
        </w:rPr>
      </w:pPr>
    </w:p>
    <w:p w:rsidR="007B618B" w:rsidRPr="003D7F2E" w:rsidRDefault="00AD6B23">
      <w:pPr>
        <w:pStyle w:val="a5"/>
        <w:tabs>
          <w:tab w:val="left" w:pos="6840"/>
          <w:tab w:val="left" w:pos="7380"/>
        </w:tabs>
        <w:jc w:val="both"/>
        <w:rPr>
          <w:rFonts w:ascii="Times New Roman" w:hAnsi="Times New Roman"/>
          <w:lang w:val="uk-UA"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165735</wp:posOffset>
                </wp:positionV>
                <wp:extent cx="3040380" cy="0"/>
                <wp:effectExtent l="5080" t="5080" r="12065" b="139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0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3.05pt" to="521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1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fTNE+nC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"/>
            </w:pict>
          </mc:Fallback>
        </mc:AlternateContent>
      </w:r>
      <w:r w:rsidR="007B618B" w:rsidRPr="003D7F2E">
        <w:rPr>
          <w:rFonts w:ascii="Times New Roman" w:hAnsi="Times New Roman"/>
          <w:sz w:val="24"/>
          <w:szCs w:val="24"/>
          <w:lang w:val="uk-UA"/>
        </w:rPr>
        <w:t>Виконавець</w:t>
      </w:r>
      <w:r w:rsidR="00487B14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7B618B" w:rsidRPr="00487B14">
        <w:rPr>
          <w:rFonts w:ascii="Times New Roman" w:hAnsi="Times New Roman"/>
          <w:sz w:val="24"/>
          <w:szCs w:val="24"/>
          <w:lang w:val="uk-UA"/>
        </w:rPr>
        <w:tab/>
      </w:r>
      <w:r w:rsidR="007B618B" w:rsidRPr="00487B14">
        <w:rPr>
          <w:rFonts w:ascii="Times New Roman" w:hAnsi="Times New Roman"/>
          <w:sz w:val="24"/>
          <w:szCs w:val="24"/>
          <w:lang w:val="uk-UA"/>
        </w:rPr>
        <w:tab/>
      </w:r>
    </w:p>
    <w:p w:rsidR="007B618B" w:rsidRPr="002833C1" w:rsidRDefault="00AD6B23">
      <w:pPr>
        <w:jc w:val="both"/>
        <w:rPr>
          <w:sz w:val="16"/>
          <w:szCs w:val="16"/>
          <w:lang w:val="uk-UA"/>
        </w:rPr>
      </w:pPr>
      <w:r>
        <w:rPr>
          <w:b/>
          <w:noProof/>
          <w:lang w:val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0</wp:posOffset>
                </wp:positionV>
                <wp:extent cx="2171700" cy="0"/>
                <wp:effectExtent l="7620" t="9525" r="11430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0" to="237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w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yp+w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"/>
            </w:pict>
          </mc:Fallback>
        </mc:AlternateContent>
      </w:r>
      <w:r w:rsidR="007B618B" w:rsidRPr="002833C1">
        <w:rPr>
          <w:b/>
          <w:noProof/>
          <w:lang w:val="uk-UA"/>
        </w:rPr>
        <w:tab/>
      </w:r>
      <w:r w:rsidR="007B618B" w:rsidRPr="002833C1">
        <w:rPr>
          <w:lang w:val="uk-UA"/>
        </w:rPr>
        <w:tab/>
      </w:r>
      <w:r w:rsidR="007B618B" w:rsidRPr="002833C1">
        <w:rPr>
          <w:sz w:val="16"/>
          <w:szCs w:val="16"/>
          <w:lang w:val="uk-UA"/>
        </w:rPr>
        <w:t>(прізвище, ім’я, по батькові, номер телефону)</w:t>
      </w:r>
      <w:r w:rsidR="007B618B" w:rsidRPr="002833C1">
        <w:rPr>
          <w:sz w:val="16"/>
          <w:szCs w:val="16"/>
          <w:lang w:val="uk-UA"/>
        </w:rPr>
        <w:tab/>
      </w:r>
      <w:r w:rsidR="007B618B" w:rsidRPr="002833C1">
        <w:rPr>
          <w:sz w:val="16"/>
          <w:szCs w:val="16"/>
          <w:lang w:val="uk-UA"/>
        </w:rPr>
        <w:tab/>
      </w:r>
      <w:r w:rsidR="007B618B" w:rsidRPr="002833C1">
        <w:rPr>
          <w:sz w:val="16"/>
          <w:szCs w:val="16"/>
          <w:lang w:val="uk-UA"/>
        </w:rPr>
        <w:tab/>
      </w:r>
      <w:r w:rsidR="007B618B" w:rsidRPr="002833C1">
        <w:rPr>
          <w:sz w:val="16"/>
          <w:szCs w:val="16"/>
          <w:lang w:val="uk-UA"/>
        </w:rPr>
        <w:tab/>
        <w:t>(прізвище, ім’я, по батькові)</w:t>
      </w:r>
    </w:p>
    <w:sectPr w:rsidR="007B618B" w:rsidRPr="002833C1" w:rsidSect="002C5FB7">
      <w:headerReference w:type="default" r:id="rId9"/>
      <w:footerReference w:type="even" r:id="rId10"/>
      <w:footerReference w:type="default" r:id="rId11"/>
      <w:pgSz w:w="11907" w:h="16840" w:code="9"/>
      <w:pgMar w:top="720" w:right="851" w:bottom="357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190" w:rsidRDefault="00580190">
      <w:r>
        <w:separator/>
      </w:r>
    </w:p>
  </w:endnote>
  <w:endnote w:type="continuationSeparator" w:id="0">
    <w:p w:rsidR="00580190" w:rsidRDefault="0058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Kudriashov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7B" w:rsidRDefault="0010127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127B" w:rsidRDefault="0010127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7B" w:rsidRDefault="0010127B">
    <w:pPr>
      <w:pStyle w:val="a7"/>
      <w:framePr w:wrap="around" w:vAnchor="text" w:hAnchor="page" w:x="6125" w:y="228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503A9">
      <w:rPr>
        <w:rStyle w:val="a8"/>
        <w:noProof/>
      </w:rPr>
      <w:t>4</w:t>
    </w:r>
    <w:r>
      <w:rPr>
        <w:rStyle w:val="a8"/>
      </w:rPr>
      <w:fldChar w:fldCharType="end"/>
    </w:r>
  </w:p>
  <w:p w:rsidR="0010127B" w:rsidRDefault="0010127B">
    <w:pPr>
      <w:pStyle w:val="a7"/>
      <w:rPr>
        <w:sz w:val="2"/>
        <w:szCs w:val="2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190" w:rsidRDefault="00580190">
      <w:r>
        <w:separator/>
      </w:r>
    </w:p>
  </w:footnote>
  <w:footnote w:type="continuationSeparator" w:id="0">
    <w:p w:rsidR="00580190" w:rsidRDefault="00580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7B" w:rsidRDefault="0010127B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E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54CA18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5F160A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23"/>
    <w:rsid w:val="000070A6"/>
    <w:rsid w:val="00013484"/>
    <w:rsid w:val="00051392"/>
    <w:rsid w:val="00080A61"/>
    <w:rsid w:val="000B2C92"/>
    <w:rsid w:val="000B57D0"/>
    <w:rsid w:val="000E29F4"/>
    <w:rsid w:val="000E3D48"/>
    <w:rsid w:val="0010127B"/>
    <w:rsid w:val="00164BF4"/>
    <w:rsid w:val="00172492"/>
    <w:rsid w:val="001B37B6"/>
    <w:rsid w:val="001D7B8F"/>
    <w:rsid w:val="001E2A8D"/>
    <w:rsid w:val="0020113C"/>
    <w:rsid w:val="002122FB"/>
    <w:rsid w:val="00217AEB"/>
    <w:rsid w:val="00227BA5"/>
    <w:rsid w:val="00253685"/>
    <w:rsid w:val="002833C1"/>
    <w:rsid w:val="002C5FB7"/>
    <w:rsid w:val="002E5BC0"/>
    <w:rsid w:val="003424EE"/>
    <w:rsid w:val="003D6ED0"/>
    <w:rsid w:val="003D7F2E"/>
    <w:rsid w:val="003F1D6E"/>
    <w:rsid w:val="0040122E"/>
    <w:rsid w:val="00487B14"/>
    <w:rsid w:val="004A28CF"/>
    <w:rsid w:val="004B2793"/>
    <w:rsid w:val="004B3514"/>
    <w:rsid w:val="004B5DA3"/>
    <w:rsid w:val="004E150B"/>
    <w:rsid w:val="00580190"/>
    <w:rsid w:val="00586D92"/>
    <w:rsid w:val="005D5DAE"/>
    <w:rsid w:val="005F6487"/>
    <w:rsid w:val="006A3D39"/>
    <w:rsid w:val="006B55FB"/>
    <w:rsid w:val="00753881"/>
    <w:rsid w:val="00786905"/>
    <w:rsid w:val="007A0386"/>
    <w:rsid w:val="007A1DBD"/>
    <w:rsid w:val="007B618B"/>
    <w:rsid w:val="007F1EEC"/>
    <w:rsid w:val="008369F1"/>
    <w:rsid w:val="0088379D"/>
    <w:rsid w:val="00890A32"/>
    <w:rsid w:val="008D41C0"/>
    <w:rsid w:val="008F1B21"/>
    <w:rsid w:val="00911017"/>
    <w:rsid w:val="00930F71"/>
    <w:rsid w:val="009C5114"/>
    <w:rsid w:val="009C51C9"/>
    <w:rsid w:val="00A306B2"/>
    <w:rsid w:val="00A503A9"/>
    <w:rsid w:val="00A71ED8"/>
    <w:rsid w:val="00AA48E8"/>
    <w:rsid w:val="00AD6B23"/>
    <w:rsid w:val="00B44F70"/>
    <w:rsid w:val="00B820F8"/>
    <w:rsid w:val="00C03B33"/>
    <w:rsid w:val="00D10605"/>
    <w:rsid w:val="00D50FEB"/>
    <w:rsid w:val="00D63C82"/>
    <w:rsid w:val="00DB7267"/>
    <w:rsid w:val="00DD2F24"/>
    <w:rsid w:val="00DD4843"/>
    <w:rsid w:val="00DE661E"/>
    <w:rsid w:val="00E80742"/>
    <w:rsid w:val="00F2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cs="Mangal"/>
      <w:lang w:eastAsia="ru-RU" w:bidi="ks-Deva"/>
    </w:rPr>
  </w:style>
  <w:style w:type="paragraph" w:styleId="1">
    <w:name w:val="heading 1"/>
    <w:basedOn w:val="a"/>
    <w:next w:val="a"/>
    <w:qFormat/>
    <w:pPr>
      <w:keepNext/>
      <w:autoSpaceDE/>
      <w:autoSpaceDN/>
      <w:jc w:val="center"/>
      <w:outlineLvl w:val="0"/>
    </w:pPr>
    <w:rPr>
      <w:rFonts w:ascii="UkrainianPeterburg" w:hAnsi="UkrainianPeterburg" w:cs="UkrainianPeterburg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pPr>
      <w:keepNext/>
    </w:pPr>
    <w:rPr>
      <w:b/>
      <w:bCs/>
      <w:lang w:val="uk-UA"/>
    </w:rPr>
  </w:style>
  <w:style w:type="paragraph" w:customStyle="1" w:styleId="4">
    <w:name w:val="заголовок 4"/>
    <w:basedOn w:val="a"/>
    <w:next w:val="a"/>
    <w:pPr>
      <w:keepNext/>
      <w:jc w:val="center"/>
    </w:pPr>
    <w:rPr>
      <w:b/>
      <w:bCs/>
      <w:sz w:val="28"/>
      <w:szCs w:val="28"/>
      <w:lang w:val="uk-UA"/>
    </w:rPr>
  </w:style>
  <w:style w:type="paragraph" w:customStyle="1" w:styleId="6">
    <w:name w:val="заголовок 6"/>
    <w:basedOn w:val="a"/>
    <w:next w:val="a"/>
    <w:pPr>
      <w:keepNext/>
      <w:jc w:val="center"/>
    </w:pPr>
    <w:rPr>
      <w:b/>
      <w:bCs/>
      <w:lang w:val="uk-UA"/>
    </w:rPr>
  </w:style>
  <w:style w:type="paragraph" w:customStyle="1" w:styleId="7">
    <w:name w:val="заголовок 7"/>
    <w:basedOn w:val="a"/>
    <w:next w:val="a"/>
    <w:pPr>
      <w:keepNext/>
      <w:jc w:val="both"/>
    </w:pPr>
    <w:rPr>
      <w:b/>
      <w:bCs/>
      <w:lang w:val="uk-UA"/>
    </w:rPr>
  </w:style>
  <w:style w:type="paragraph" w:styleId="a3">
    <w:name w:val="Title"/>
    <w:basedOn w:val="a"/>
    <w:qFormat/>
    <w:pPr>
      <w:jc w:val="center"/>
    </w:pPr>
    <w:rPr>
      <w:b/>
      <w:bCs/>
      <w:sz w:val="24"/>
      <w:szCs w:val="24"/>
      <w:lang w:val="uk-UA"/>
    </w:rPr>
  </w:style>
  <w:style w:type="paragraph" w:styleId="a4">
    <w:name w:val="Body Text"/>
    <w:basedOn w:val="a"/>
    <w:rPr>
      <w:sz w:val="14"/>
      <w:szCs w:val="14"/>
      <w:lang w:val="uk-UA"/>
    </w:rPr>
  </w:style>
  <w:style w:type="paragraph" w:styleId="2">
    <w:name w:val="Body Text 2"/>
    <w:basedOn w:val="a"/>
    <w:pPr>
      <w:jc w:val="both"/>
    </w:pPr>
    <w:rPr>
      <w:lang w:val="uk-UA"/>
    </w:rPr>
  </w:style>
  <w:style w:type="paragraph" w:customStyle="1" w:styleId="a5">
    <w:name w:val="Îáû÷íûé"/>
    <w:pPr>
      <w:autoSpaceDE w:val="0"/>
      <w:autoSpaceDN w:val="0"/>
    </w:pPr>
    <w:rPr>
      <w:rFonts w:ascii="Kudriashov" w:hAnsi="Kudriashov" w:cs="Kudriashov"/>
      <w:lang w:val="ru-RU" w:eastAsia="ru-RU" w:bidi="ks-Deva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cs="Mangal"/>
      <w:lang w:eastAsia="ru-RU" w:bidi="ks-Deva"/>
    </w:rPr>
  </w:style>
  <w:style w:type="paragraph" w:styleId="1">
    <w:name w:val="heading 1"/>
    <w:basedOn w:val="a"/>
    <w:next w:val="a"/>
    <w:qFormat/>
    <w:pPr>
      <w:keepNext/>
      <w:autoSpaceDE/>
      <w:autoSpaceDN/>
      <w:jc w:val="center"/>
      <w:outlineLvl w:val="0"/>
    </w:pPr>
    <w:rPr>
      <w:rFonts w:ascii="UkrainianPeterburg" w:hAnsi="UkrainianPeterburg" w:cs="UkrainianPeterburg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pPr>
      <w:keepNext/>
    </w:pPr>
    <w:rPr>
      <w:b/>
      <w:bCs/>
      <w:lang w:val="uk-UA"/>
    </w:rPr>
  </w:style>
  <w:style w:type="paragraph" w:customStyle="1" w:styleId="4">
    <w:name w:val="заголовок 4"/>
    <w:basedOn w:val="a"/>
    <w:next w:val="a"/>
    <w:pPr>
      <w:keepNext/>
      <w:jc w:val="center"/>
    </w:pPr>
    <w:rPr>
      <w:b/>
      <w:bCs/>
      <w:sz w:val="28"/>
      <w:szCs w:val="28"/>
      <w:lang w:val="uk-UA"/>
    </w:rPr>
  </w:style>
  <w:style w:type="paragraph" w:customStyle="1" w:styleId="6">
    <w:name w:val="заголовок 6"/>
    <w:basedOn w:val="a"/>
    <w:next w:val="a"/>
    <w:pPr>
      <w:keepNext/>
      <w:jc w:val="center"/>
    </w:pPr>
    <w:rPr>
      <w:b/>
      <w:bCs/>
      <w:lang w:val="uk-UA"/>
    </w:rPr>
  </w:style>
  <w:style w:type="paragraph" w:customStyle="1" w:styleId="7">
    <w:name w:val="заголовок 7"/>
    <w:basedOn w:val="a"/>
    <w:next w:val="a"/>
    <w:pPr>
      <w:keepNext/>
      <w:jc w:val="both"/>
    </w:pPr>
    <w:rPr>
      <w:b/>
      <w:bCs/>
      <w:lang w:val="uk-UA"/>
    </w:rPr>
  </w:style>
  <w:style w:type="paragraph" w:styleId="a3">
    <w:name w:val="Title"/>
    <w:basedOn w:val="a"/>
    <w:qFormat/>
    <w:pPr>
      <w:jc w:val="center"/>
    </w:pPr>
    <w:rPr>
      <w:b/>
      <w:bCs/>
      <w:sz w:val="24"/>
      <w:szCs w:val="24"/>
      <w:lang w:val="uk-UA"/>
    </w:rPr>
  </w:style>
  <w:style w:type="paragraph" w:styleId="a4">
    <w:name w:val="Body Text"/>
    <w:basedOn w:val="a"/>
    <w:rPr>
      <w:sz w:val="14"/>
      <w:szCs w:val="14"/>
      <w:lang w:val="uk-UA"/>
    </w:rPr>
  </w:style>
  <w:style w:type="paragraph" w:styleId="2">
    <w:name w:val="Body Text 2"/>
    <w:basedOn w:val="a"/>
    <w:pPr>
      <w:jc w:val="both"/>
    </w:pPr>
    <w:rPr>
      <w:lang w:val="uk-UA"/>
    </w:rPr>
  </w:style>
  <w:style w:type="paragraph" w:customStyle="1" w:styleId="a5">
    <w:name w:val="Îáû÷íûé"/>
    <w:pPr>
      <w:autoSpaceDE w:val="0"/>
      <w:autoSpaceDN w:val="0"/>
    </w:pPr>
    <w:rPr>
      <w:rFonts w:ascii="Kudriashov" w:hAnsi="Kudriashov" w:cs="Kudriashov"/>
      <w:lang w:val="ru-RU" w:eastAsia="ru-RU" w:bidi="ks-Deva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STAT\&#1084;&#1077;&#1076;&#1089;&#1090;&#1072;&#1090;%20&#1050;&#1080;&#1077;&#1074;%20&#1075;&#1086;&#1076;&#1086;&#1074;&#1086;&#1081;%202020\Templates\F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3397-C1F9-4DAC-8477-EB5A93F5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F17.dot</Template>
  <TotalTime>12</TotalTime>
  <Pages>1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ЗВІТНІСТЬ</vt:lpstr>
    </vt:vector>
  </TitlesOfParts>
  <Company>OCMS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ЗВІТНІСТЬ</dc:title>
  <dc:creator>KOMP</dc:creator>
  <cp:lastModifiedBy>uzer</cp:lastModifiedBy>
  <cp:revision>3</cp:revision>
  <cp:lastPrinted>2021-12-20T13:45:00Z</cp:lastPrinted>
  <dcterms:created xsi:type="dcterms:W3CDTF">2020-12-17T12:02:00Z</dcterms:created>
  <dcterms:modified xsi:type="dcterms:W3CDTF">2021-12-20T13:52:00Z</dcterms:modified>
</cp:coreProperties>
</file>